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92" w:rsidRPr="00400D70" w:rsidRDefault="00FC2692" w:rsidP="00C6358F">
      <w:pPr>
        <w:rPr>
          <w:b/>
          <w:bCs/>
          <w:color w:val="000000" w:themeColor="text1"/>
          <w:sz w:val="44"/>
          <w:szCs w:val="28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 xml:space="preserve">ОТЧЕТ 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>ПО САМООБСЛЕДОВАНИЮ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52"/>
          <w:szCs w:val="28"/>
        </w:rPr>
      </w:pPr>
      <w:r w:rsidRPr="00400D70">
        <w:rPr>
          <w:b/>
          <w:bCs/>
          <w:color w:val="000000" w:themeColor="text1"/>
          <w:sz w:val="52"/>
          <w:szCs w:val="28"/>
        </w:rPr>
        <w:t>Муниципального казенного общеобразовательного учреждения</w:t>
      </w:r>
    </w:p>
    <w:p w:rsidR="00C6358F" w:rsidRPr="00400D70" w:rsidRDefault="00167088" w:rsidP="00167088">
      <w:pPr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 xml:space="preserve">                                   «Яснополянская СОШ</w:t>
      </w:r>
      <w:r w:rsidR="00FC2692" w:rsidRPr="00400D70">
        <w:rPr>
          <w:b/>
          <w:bCs/>
          <w:color w:val="000000" w:themeColor="text1"/>
          <w:sz w:val="52"/>
          <w:szCs w:val="28"/>
        </w:rPr>
        <w:t>»</w:t>
      </w: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C6358F" w:rsidP="00C6358F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C6358F" w:rsidRPr="00400D70" w:rsidRDefault="00857935" w:rsidP="00C6358F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за 2020-2021</w:t>
      </w:r>
      <w:r w:rsidR="00C6358F" w:rsidRPr="00400D70">
        <w:rPr>
          <w:b/>
          <w:bCs/>
          <w:color w:val="000000" w:themeColor="text1"/>
          <w:sz w:val="52"/>
          <w:szCs w:val="28"/>
        </w:rPr>
        <w:t xml:space="preserve"> учебный год</w:t>
      </w:r>
    </w:p>
    <w:p w:rsidR="00FC2692" w:rsidRPr="00400D70" w:rsidRDefault="00FC2692" w:rsidP="00C6358F">
      <w:pPr>
        <w:rPr>
          <w:b/>
          <w:bCs/>
          <w:color w:val="000000" w:themeColor="text1"/>
          <w:szCs w:val="28"/>
        </w:rPr>
      </w:pPr>
      <w:r w:rsidRPr="00400D70">
        <w:rPr>
          <w:b/>
          <w:bCs/>
          <w:color w:val="000000" w:themeColor="text1"/>
          <w:szCs w:val="28"/>
          <w:u w:val="single"/>
        </w:rPr>
        <w:br w:type="page"/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РАЗДЕЛ 1</w:t>
      </w:r>
    </w:p>
    <w:p w:rsidR="00FC2692" w:rsidRPr="00400D70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ОБЩИЕ  СВЕДЕНИЯ  ОБ  ОБРАЗОВАТЕЛЬНОМ  УЧРЕЖДЕНИИ</w:t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Pr="00400D70" w:rsidRDefault="007504AE" w:rsidP="007504AE">
      <w:pPr>
        <w:ind w:left="644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 xml:space="preserve">1.1. </w:t>
      </w:r>
      <w:r w:rsidR="00FC2692" w:rsidRPr="00400D70">
        <w:rPr>
          <w:b/>
          <w:bCs/>
          <w:color w:val="000000" w:themeColor="text1"/>
          <w:sz w:val="24"/>
          <w:szCs w:val="24"/>
        </w:rPr>
        <w:t xml:space="preserve">Полное наименование общеобразовательного учреждения в соответствии  с </w:t>
      </w:r>
      <w:r w:rsidR="008D7F7C">
        <w:rPr>
          <w:b/>
          <w:bCs/>
          <w:color w:val="000000" w:themeColor="text1"/>
          <w:sz w:val="24"/>
          <w:szCs w:val="24"/>
        </w:rPr>
        <w:t>У</w:t>
      </w:r>
      <w:r w:rsidR="00FC2692" w:rsidRPr="00400D70">
        <w:rPr>
          <w:b/>
          <w:bCs/>
          <w:color w:val="000000" w:themeColor="text1"/>
          <w:sz w:val="24"/>
          <w:szCs w:val="24"/>
        </w:rPr>
        <w:t>ставом:</w:t>
      </w:r>
    </w:p>
    <w:p w:rsidR="00FC2692" w:rsidRPr="00400D70" w:rsidRDefault="00FC2692" w:rsidP="00FC2692">
      <w:pPr>
        <w:ind w:left="644"/>
        <w:jc w:val="center"/>
        <w:rPr>
          <w:bCs/>
          <w:color w:val="000000" w:themeColor="text1"/>
          <w:sz w:val="24"/>
          <w:szCs w:val="24"/>
        </w:rPr>
      </w:pPr>
    </w:p>
    <w:p w:rsidR="007504AE" w:rsidRPr="00400D70" w:rsidRDefault="00FC2692" w:rsidP="007504AE">
      <w:pPr>
        <w:ind w:firstLine="709"/>
        <w:rPr>
          <w:bCs/>
          <w:color w:val="000000" w:themeColor="text1"/>
          <w:sz w:val="24"/>
          <w:szCs w:val="24"/>
        </w:rPr>
      </w:pPr>
      <w:r w:rsidRPr="00400D70">
        <w:rPr>
          <w:bCs/>
          <w:color w:val="000000" w:themeColor="text1"/>
          <w:sz w:val="24"/>
          <w:szCs w:val="24"/>
        </w:rPr>
        <w:t>Муниципальное казенное общеобразовательное учреждение</w:t>
      </w:r>
      <w:proofErr w:type="gramStart"/>
      <w:r w:rsidR="00167088">
        <w:rPr>
          <w:bCs/>
          <w:color w:val="000000" w:themeColor="text1"/>
          <w:sz w:val="24"/>
          <w:szCs w:val="24"/>
        </w:rPr>
        <w:t>«Я</w:t>
      </w:r>
      <w:proofErr w:type="gramEnd"/>
      <w:r w:rsidR="00167088">
        <w:rPr>
          <w:bCs/>
          <w:color w:val="000000" w:themeColor="text1"/>
          <w:sz w:val="24"/>
          <w:szCs w:val="24"/>
        </w:rPr>
        <w:t>снополянская СОШ</w:t>
      </w:r>
      <w:r w:rsidRPr="00400D70">
        <w:rPr>
          <w:bCs/>
          <w:color w:val="000000" w:themeColor="text1"/>
          <w:sz w:val="24"/>
          <w:szCs w:val="24"/>
        </w:rPr>
        <w:t>»</w:t>
      </w:r>
      <w:proofErr w:type="spellStart"/>
      <w:r w:rsidR="00167088">
        <w:rPr>
          <w:bCs/>
          <w:color w:val="000000" w:themeColor="text1"/>
          <w:sz w:val="24"/>
          <w:szCs w:val="24"/>
        </w:rPr>
        <w:t>Кизлярский</w:t>
      </w:r>
      <w:proofErr w:type="spellEnd"/>
      <w:r w:rsidR="0016708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167088">
        <w:rPr>
          <w:bCs/>
          <w:color w:val="000000" w:themeColor="text1"/>
          <w:sz w:val="24"/>
          <w:szCs w:val="24"/>
        </w:rPr>
        <w:t>районс</w:t>
      </w:r>
      <w:proofErr w:type="spellEnd"/>
      <w:r w:rsidR="00167088">
        <w:rPr>
          <w:bCs/>
          <w:color w:val="000000" w:themeColor="text1"/>
          <w:sz w:val="24"/>
          <w:szCs w:val="24"/>
        </w:rPr>
        <w:t>. Ясная Поляна.</w:t>
      </w:r>
    </w:p>
    <w:p w:rsidR="00FC2692" w:rsidRPr="00400D70" w:rsidRDefault="00C6358F" w:rsidP="007504AE">
      <w:pPr>
        <w:ind w:firstLine="709"/>
        <w:rPr>
          <w:bCs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МКОУ  «</w:t>
      </w:r>
      <w:r w:rsidR="00167088">
        <w:rPr>
          <w:bCs/>
          <w:color w:val="000000" w:themeColor="text1"/>
          <w:sz w:val="24"/>
          <w:szCs w:val="24"/>
        </w:rPr>
        <w:t>Яснополянская СОШ</w:t>
      </w:r>
      <w:r w:rsidRPr="00400D70">
        <w:rPr>
          <w:bCs/>
          <w:color w:val="000000" w:themeColor="text1"/>
          <w:sz w:val="24"/>
          <w:szCs w:val="24"/>
        </w:rPr>
        <w:t>»</w:t>
      </w:r>
      <w:r w:rsidR="00167088">
        <w:rPr>
          <w:color w:val="000000" w:themeColor="text1"/>
          <w:sz w:val="24"/>
          <w:szCs w:val="24"/>
        </w:rPr>
        <w:t xml:space="preserve"> была открыта в 1933г</w:t>
      </w:r>
      <w:proofErr w:type="gramStart"/>
      <w:r w:rsidR="00167088">
        <w:rPr>
          <w:color w:val="000000" w:themeColor="text1"/>
          <w:sz w:val="24"/>
          <w:szCs w:val="24"/>
        </w:rPr>
        <w:t xml:space="preserve"> .</w:t>
      </w:r>
      <w:proofErr w:type="gramEnd"/>
    </w:p>
    <w:p w:rsidR="00FC2692" w:rsidRPr="00735AE2" w:rsidRDefault="00FC2692" w:rsidP="007504AE">
      <w:pPr>
        <w:jc w:val="both"/>
        <w:rPr>
          <w:sz w:val="24"/>
          <w:szCs w:val="24"/>
        </w:rPr>
      </w:pPr>
      <w:r w:rsidRPr="008D7F7C">
        <w:rPr>
          <w:sz w:val="24"/>
          <w:szCs w:val="24"/>
        </w:rPr>
        <w:t xml:space="preserve">Количество </w:t>
      </w:r>
      <w:r w:rsidRPr="00735AE2">
        <w:rPr>
          <w:sz w:val="24"/>
          <w:szCs w:val="24"/>
        </w:rPr>
        <w:t>сотрудников –</w:t>
      </w:r>
      <w:r w:rsidR="00F11AF0">
        <w:rPr>
          <w:sz w:val="24"/>
          <w:szCs w:val="24"/>
        </w:rPr>
        <w:t xml:space="preserve"> 35</w:t>
      </w:r>
      <w:r w:rsidRPr="00735AE2">
        <w:rPr>
          <w:sz w:val="24"/>
          <w:szCs w:val="24"/>
        </w:rPr>
        <w:t xml:space="preserve">чел. </w:t>
      </w:r>
    </w:p>
    <w:p w:rsidR="00FC2692" w:rsidRPr="00735AE2" w:rsidRDefault="00FC2692" w:rsidP="007504AE">
      <w:pPr>
        <w:jc w:val="both"/>
        <w:rPr>
          <w:sz w:val="24"/>
          <w:szCs w:val="24"/>
        </w:rPr>
      </w:pPr>
      <w:r w:rsidRPr="00735AE2">
        <w:rPr>
          <w:sz w:val="24"/>
          <w:szCs w:val="24"/>
        </w:rPr>
        <w:t xml:space="preserve">Количество учащихся – </w:t>
      </w:r>
      <w:r w:rsidR="00E80FC4">
        <w:rPr>
          <w:sz w:val="24"/>
          <w:szCs w:val="24"/>
        </w:rPr>
        <w:t>198</w:t>
      </w:r>
      <w:r w:rsidRPr="00735AE2">
        <w:rPr>
          <w:sz w:val="24"/>
          <w:szCs w:val="24"/>
        </w:rPr>
        <w:t xml:space="preserve">.  </w:t>
      </w:r>
    </w:p>
    <w:p w:rsidR="00FC2692" w:rsidRPr="008D7F7C" w:rsidRDefault="00857935" w:rsidP="00FC26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школе </w:t>
      </w:r>
      <w:r w:rsidR="00C6358F" w:rsidRPr="008D7F7C">
        <w:rPr>
          <w:b/>
          <w:sz w:val="24"/>
          <w:szCs w:val="24"/>
        </w:rPr>
        <w:t>работают</w:t>
      </w:r>
      <w:r w:rsidR="00FC2692" w:rsidRPr="008D7F7C">
        <w:rPr>
          <w:b/>
          <w:sz w:val="24"/>
          <w:szCs w:val="24"/>
        </w:rPr>
        <w:t>:</w:t>
      </w:r>
    </w:p>
    <w:p w:rsidR="00C6358F" w:rsidRPr="008D7F7C" w:rsidRDefault="00FC2692" w:rsidP="00FC2692">
      <w:pPr>
        <w:jc w:val="both"/>
        <w:rPr>
          <w:sz w:val="24"/>
          <w:szCs w:val="24"/>
        </w:rPr>
      </w:pPr>
      <w:r w:rsidRPr="008D7F7C">
        <w:rPr>
          <w:b/>
          <w:sz w:val="24"/>
          <w:szCs w:val="24"/>
        </w:rPr>
        <w:t xml:space="preserve">- </w:t>
      </w:r>
      <w:r w:rsidRPr="008D7F7C">
        <w:rPr>
          <w:sz w:val="24"/>
          <w:szCs w:val="24"/>
        </w:rPr>
        <w:t>Почетный ра</w:t>
      </w:r>
      <w:r w:rsidR="00167088">
        <w:rPr>
          <w:sz w:val="24"/>
          <w:szCs w:val="24"/>
        </w:rPr>
        <w:t>ботник общего образования РФ-  2 чел.</w:t>
      </w:r>
    </w:p>
    <w:p w:rsidR="00431E3B" w:rsidRDefault="00FC2692" w:rsidP="00167088">
      <w:pPr>
        <w:jc w:val="both"/>
        <w:rPr>
          <w:sz w:val="24"/>
          <w:szCs w:val="24"/>
        </w:rPr>
      </w:pPr>
      <w:r w:rsidRPr="008D7F7C">
        <w:rPr>
          <w:sz w:val="24"/>
          <w:szCs w:val="24"/>
        </w:rPr>
        <w:t xml:space="preserve">- Победители конкурса «Учитель года» - </w:t>
      </w:r>
      <w:r w:rsidR="00167088">
        <w:rPr>
          <w:sz w:val="24"/>
          <w:szCs w:val="24"/>
        </w:rPr>
        <w:t>2</w:t>
      </w:r>
      <w:r w:rsidRPr="008D7F7C">
        <w:rPr>
          <w:sz w:val="24"/>
          <w:szCs w:val="24"/>
        </w:rPr>
        <w:t xml:space="preserve"> чел.</w:t>
      </w:r>
    </w:p>
    <w:p w:rsidR="00FC2692" w:rsidRPr="00167088" w:rsidRDefault="00041891" w:rsidP="00167088">
      <w:pPr>
        <w:jc w:val="both"/>
        <w:rPr>
          <w:sz w:val="24"/>
          <w:szCs w:val="24"/>
        </w:rPr>
      </w:pPr>
      <w:r>
        <w:rPr>
          <w:sz w:val="24"/>
          <w:szCs w:val="24"/>
        </w:rPr>
        <w:t>-Отличник образования РФ-1 чел.</w:t>
      </w:r>
    </w:p>
    <w:p w:rsidR="00FC2692" w:rsidRPr="00400D70" w:rsidRDefault="00FC2692" w:rsidP="00C6358F">
      <w:pPr>
        <w:spacing w:after="120"/>
        <w:jc w:val="both"/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>1.2. Юридический адрес:</w:t>
      </w:r>
    </w:p>
    <w:p w:rsidR="00FC2692" w:rsidRPr="00400D70" w:rsidRDefault="00167088" w:rsidP="00C6358F">
      <w:pPr>
        <w:spacing w:after="120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368804</w:t>
      </w:r>
      <w:r w:rsidR="00FC2692" w:rsidRPr="00400D70">
        <w:rPr>
          <w:color w:val="000000" w:themeColor="text1"/>
          <w:sz w:val="24"/>
          <w:szCs w:val="24"/>
          <w:u w:val="single"/>
        </w:rPr>
        <w:t>, Республика Дагеста</w:t>
      </w:r>
      <w:r>
        <w:rPr>
          <w:color w:val="000000" w:themeColor="text1"/>
          <w:sz w:val="24"/>
          <w:szCs w:val="24"/>
          <w:u w:val="single"/>
        </w:rPr>
        <w:t xml:space="preserve">н, </w:t>
      </w:r>
      <w:proofErr w:type="spellStart"/>
      <w:r>
        <w:rPr>
          <w:color w:val="000000" w:themeColor="text1"/>
          <w:sz w:val="24"/>
          <w:szCs w:val="24"/>
          <w:u w:val="single"/>
        </w:rPr>
        <w:t>Кизлярский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 с</w:t>
      </w:r>
      <w:proofErr w:type="gramStart"/>
      <w:r>
        <w:rPr>
          <w:color w:val="000000" w:themeColor="text1"/>
          <w:sz w:val="24"/>
          <w:szCs w:val="24"/>
          <w:u w:val="single"/>
        </w:rPr>
        <w:t>.Я</w:t>
      </w:r>
      <w:proofErr w:type="gramEnd"/>
      <w:r>
        <w:rPr>
          <w:color w:val="000000" w:themeColor="text1"/>
          <w:sz w:val="24"/>
          <w:szCs w:val="24"/>
          <w:u w:val="single"/>
        </w:rPr>
        <w:t xml:space="preserve">сная Поляна </w:t>
      </w:r>
      <w:proofErr w:type="spellStart"/>
      <w:r>
        <w:rPr>
          <w:color w:val="000000" w:themeColor="text1"/>
          <w:sz w:val="24"/>
          <w:szCs w:val="24"/>
          <w:u w:val="single"/>
        </w:rPr>
        <w:t>ул.Г.Цадасы</w:t>
      </w:r>
      <w:proofErr w:type="spellEnd"/>
      <w:r>
        <w:rPr>
          <w:color w:val="000000" w:themeColor="text1"/>
          <w:sz w:val="24"/>
          <w:szCs w:val="24"/>
          <w:u w:val="single"/>
        </w:rPr>
        <w:t>.</w:t>
      </w:r>
    </w:p>
    <w:p w:rsidR="00FC2692" w:rsidRPr="00400D70" w:rsidRDefault="00FC2692" w:rsidP="00C6358F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1.3.  Фактический адрес:</w:t>
      </w:r>
    </w:p>
    <w:p w:rsidR="00FC2692" w:rsidRPr="00400D70" w:rsidRDefault="00167088" w:rsidP="00C6358F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368804</w:t>
      </w:r>
      <w:r w:rsidR="00FC2692" w:rsidRPr="00400D70">
        <w:rPr>
          <w:color w:val="000000" w:themeColor="text1"/>
          <w:sz w:val="24"/>
          <w:szCs w:val="24"/>
          <w:u w:val="single"/>
        </w:rPr>
        <w:t>, Р</w:t>
      </w:r>
      <w:r>
        <w:rPr>
          <w:color w:val="000000" w:themeColor="text1"/>
          <w:sz w:val="24"/>
          <w:szCs w:val="24"/>
          <w:u w:val="single"/>
        </w:rPr>
        <w:t xml:space="preserve">еспублика Дагестан, </w:t>
      </w:r>
      <w:proofErr w:type="spellStart"/>
      <w:r>
        <w:rPr>
          <w:color w:val="000000" w:themeColor="text1"/>
          <w:sz w:val="24"/>
          <w:szCs w:val="24"/>
          <w:u w:val="single"/>
        </w:rPr>
        <w:t>Кизлярский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район </w:t>
      </w:r>
      <w:r w:rsidR="00FC2692" w:rsidRPr="00400D70">
        <w:rPr>
          <w:color w:val="000000" w:themeColor="text1"/>
          <w:sz w:val="24"/>
          <w:szCs w:val="24"/>
          <w:u w:val="single"/>
        </w:rPr>
        <w:t>,</w:t>
      </w:r>
      <w:r>
        <w:rPr>
          <w:color w:val="000000" w:themeColor="text1"/>
          <w:sz w:val="24"/>
          <w:szCs w:val="24"/>
          <w:u w:val="single"/>
        </w:rPr>
        <w:t>с</w:t>
      </w:r>
      <w:proofErr w:type="gramStart"/>
      <w:r>
        <w:rPr>
          <w:color w:val="000000" w:themeColor="text1"/>
          <w:sz w:val="24"/>
          <w:szCs w:val="24"/>
          <w:u w:val="single"/>
        </w:rPr>
        <w:t>.Я</w:t>
      </w:r>
      <w:proofErr w:type="gramEnd"/>
      <w:r>
        <w:rPr>
          <w:color w:val="000000" w:themeColor="text1"/>
          <w:sz w:val="24"/>
          <w:szCs w:val="24"/>
          <w:u w:val="single"/>
        </w:rPr>
        <w:t xml:space="preserve">сная Поляна  ул. </w:t>
      </w:r>
      <w:proofErr w:type="spellStart"/>
      <w:r>
        <w:rPr>
          <w:color w:val="000000" w:themeColor="text1"/>
          <w:sz w:val="24"/>
          <w:szCs w:val="24"/>
          <w:u w:val="single"/>
        </w:rPr>
        <w:t>Гамзата</w:t>
      </w:r>
      <w:proofErr w:type="spellEnd"/>
      <w:r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color w:val="000000" w:themeColor="text1"/>
          <w:sz w:val="24"/>
          <w:szCs w:val="24"/>
          <w:u w:val="single"/>
        </w:rPr>
        <w:t>Цадасы</w:t>
      </w:r>
      <w:proofErr w:type="spellEnd"/>
    </w:p>
    <w:p w:rsidR="00FC2692" w:rsidRPr="00400D70" w:rsidRDefault="00167088" w:rsidP="00C6358F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Телефоны   8(922)5676111</w:t>
      </w:r>
    </w:p>
    <w:p w:rsidR="00B62E8C" w:rsidRPr="001019FA" w:rsidRDefault="00FC2692" w:rsidP="00C6358F">
      <w:pPr>
        <w:jc w:val="both"/>
        <w:rPr>
          <w:color w:val="000000" w:themeColor="text1"/>
          <w:sz w:val="24"/>
          <w:szCs w:val="24"/>
          <w:u w:val="single"/>
          <w:lang w:val="en-US"/>
        </w:rPr>
      </w:pPr>
      <w:r w:rsidRPr="00400D70">
        <w:rPr>
          <w:color w:val="000000" w:themeColor="text1"/>
          <w:sz w:val="24"/>
          <w:szCs w:val="24"/>
          <w:u w:val="single"/>
          <w:lang w:val="en-US"/>
        </w:rPr>
        <w:t>E</w:t>
      </w:r>
      <w:r w:rsidRPr="008D7F7C">
        <w:rPr>
          <w:color w:val="000000" w:themeColor="text1"/>
          <w:sz w:val="24"/>
          <w:szCs w:val="24"/>
          <w:u w:val="single"/>
        </w:rPr>
        <w:t>-</w:t>
      </w:r>
      <w:r w:rsidRPr="00400D70">
        <w:rPr>
          <w:color w:val="000000" w:themeColor="text1"/>
          <w:sz w:val="24"/>
          <w:szCs w:val="24"/>
          <w:u w:val="single"/>
          <w:lang w:val="en-US"/>
        </w:rPr>
        <w:t>mail</w:t>
      </w:r>
      <w:r w:rsidRPr="008D7F7C">
        <w:rPr>
          <w:color w:val="000000" w:themeColor="text1"/>
          <w:sz w:val="24"/>
          <w:szCs w:val="24"/>
          <w:u w:val="single"/>
        </w:rPr>
        <w:t xml:space="preserve">: </w:t>
      </w:r>
      <w:r w:rsidR="001019FA">
        <w:rPr>
          <w:color w:val="000000" w:themeColor="text1"/>
          <w:sz w:val="24"/>
          <w:szCs w:val="24"/>
          <w:u w:val="single"/>
          <w:lang w:val="en-US"/>
        </w:rPr>
        <w:t>shkola-99</w:t>
      </w:r>
      <w:r w:rsidRPr="008D7F7C">
        <w:rPr>
          <w:color w:val="000000" w:themeColor="text1"/>
          <w:sz w:val="24"/>
          <w:szCs w:val="24"/>
          <w:u w:val="single"/>
        </w:rPr>
        <w:t>@</w:t>
      </w:r>
      <w:r w:rsidR="001019FA">
        <w:rPr>
          <w:color w:val="000000" w:themeColor="text1"/>
          <w:sz w:val="24"/>
          <w:szCs w:val="24"/>
          <w:u w:val="single"/>
          <w:lang w:val="en-US"/>
        </w:rPr>
        <w:t>list</w:t>
      </w:r>
      <w:r w:rsidRPr="008D7F7C">
        <w:rPr>
          <w:color w:val="000000" w:themeColor="text1"/>
          <w:sz w:val="24"/>
          <w:szCs w:val="24"/>
          <w:u w:val="single"/>
        </w:rPr>
        <w:t>.</w:t>
      </w:r>
      <w:proofErr w:type="spellStart"/>
      <w:r w:rsidRPr="00400D70">
        <w:rPr>
          <w:color w:val="000000" w:themeColor="text1"/>
          <w:sz w:val="24"/>
          <w:szCs w:val="24"/>
          <w:u w:val="single"/>
          <w:lang w:val="en-US"/>
        </w:rPr>
        <w:t>ru</w:t>
      </w:r>
      <w:proofErr w:type="spellEnd"/>
    </w:p>
    <w:p w:rsidR="00FC2692" w:rsidRPr="00400D70" w:rsidRDefault="00FC2692" w:rsidP="00C6358F">
      <w:pPr>
        <w:jc w:val="both"/>
        <w:rPr>
          <w:b/>
          <w:i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1.5. Учредители:</w:t>
      </w:r>
    </w:p>
    <w:p w:rsidR="00FC2692" w:rsidRPr="00400D70" w:rsidRDefault="00E80FC4" w:rsidP="00C6358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МР « </w:t>
      </w:r>
      <w:proofErr w:type="spellStart"/>
      <w:r w:rsidR="001019FA">
        <w:rPr>
          <w:color w:val="000000" w:themeColor="text1"/>
          <w:sz w:val="24"/>
          <w:szCs w:val="24"/>
        </w:rPr>
        <w:t>Кизлярский</w:t>
      </w:r>
      <w:proofErr w:type="spellEnd"/>
      <w:r w:rsidR="001019FA">
        <w:rPr>
          <w:color w:val="000000" w:themeColor="text1"/>
          <w:sz w:val="24"/>
          <w:szCs w:val="24"/>
        </w:rPr>
        <w:t xml:space="preserve"> район</w:t>
      </w:r>
      <w:r>
        <w:rPr>
          <w:color w:val="000000" w:themeColor="text1"/>
          <w:sz w:val="24"/>
          <w:szCs w:val="24"/>
        </w:rPr>
        <w:t xml:space="preserve">» город Кизляр, ул. </w:t>
      </w:r>
      <w:proofErr w:type="gramStart"/>
      <w:r>
        <w:rPr>
          <w:color w:val="000000" w:themeColor="text1"/>
          <w:sz w:val="24"/>
          <w:szCs w:val="24"/>
        </w:rPr>
        <w:t>Советская</w:t>
      </w:r>
      <w:proofErr w:type="gramEnd"/>
      <w:r>
        <w:rPr>
          <w:color w:val="000000" w:themeColor="text1"/>
          <w:sz w:val="24"/>
          <w:szCs w:val="24"/>
        </w:rPr>
        <w:t xml:space="preserve"> 31.</w:t>
      </w:r>
    </w:p>
    <w:p w:rsidR="00FC2692" w:rsidRPr="00400D70" w:rsidRDefault="00FC2692" w:rsidP="007504AE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1.6. Организационно-правовая форма</w:t>
      </w:r>
    </w:p>
    <w:p w:rsidR="00FC2692" w:rsidRPr="00400D70" w:rsidRDefault="00FC2692" w:rsidP="00C6358F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Муниципальное казенное  общеобразовательное учреждение; вид общеобразовательного учреждения – основная казенная общеобразовательная школа.</w:t>
      </w:r>
    </w:p>
    <w:p w:rsidR="00FC2692" w:rsidRPr="00400D70" w:rsidRDefault="00FC2692" w:rsidP="00C6358F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FC2692" w:rsidRPr="00400D70" w:rsidRDefault="00FC2692" w:rsidP="00C6358F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4"/>
        <w:gridCol w:w="2722"/>
        <w:gridCol w:w="2527"/>
        <w:gridCol w:w="3151"/>
      </w:tblGrid>
      <w:tr w:rsidR="00FC2692" w:rsidRPr="00400D70" w:rsidTr="00D227DD">
        <w:trPr>
          <w:trHeight w:val="641"/>
        </w:trPr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C2692" w:rsidRPr="00400D70" w:rsidTr="00C6358F">
        <w:trPr>
          <w:trHeight w:val="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 w:rsidP="00C6358F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DD" w:rsidRPr="00400D70" w:rsidRDefault="00D227DD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05Л01</w:t>
            </w:r>
          </w:p>
          <w:p w:rsidR="00D227DD" w:rsidRPr="00400D70" w:rsidRDefault="001019FA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№0001793</w:t>
            </w:r>
          </w:p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D227DD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D227DD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.201</w:t>
            </w:r>
            <w:r w:rsidR="00D227DD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C2692" w:rsidRPr="00400D70" w:rsidTr="00C6358F">
        <w:trPr>
          <w:trHeight w:val="362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C2692" w:rsidRPr="00400D70" w:rsidTr="00EE34C9">
        <w:trPr>
          <w:trHeight w:val="466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C2692" w:rsidRPr="00400D70" w:rsidTr="00C6358F">
        <w:trPr>
          <w:trHeight w:val="371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C6358F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41891" w:rsidRDefault="00041891" w:rsidP="000418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1891">
              <w:rPr>
                <w:color w:val="000000" w:themeColor="text1"/>
                <w:sz w:val="24"/>
                <w:szCs w:val="24"/>
              </w:rPr>
              <w:t xml:space="preserve">2 </w:t>
            </w:r>
            <w:r w:rsidR="00FC2692" w:rsidRPr="00041891"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FC2692" w:rsidRPr="00400D70" w:rsidRDefault="00FC2692" w:rsidP="00FC2692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u w:val="single"/>
        </w:rPr>
      </w:pPr>
    </w:p>
    <w:p w:rsidR="00FC2692" w:rsidRPr="00400D70" w:rsidRDefault="00FC2692" w:rsidP="00FC2692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775"/>
        <w:gridCol w:w="2775"/>
      </w:tblGrid>
      <w:tr w:rsidR="00FC2692" w:rsidRPr="00400D70" w:rsidTr="007504AE">
        <w:trPr>
          <w:trHeight w:val="345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Срок окончания</w:t>
            </w:r>
          </w:p>
          <w:p w:rsidR="00FC2692" w:rsidRPr="00400D70" w:rsidRDefault="00FC2692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7504AE">
        <w:trPr>
          <w:trHeight w:val="5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019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5А</w:t>
            </w:r>
            <w:r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12.03</w:t>
            </w:r>
            <w:r w:rsidR="00E55498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 w:rsidP="00E55498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FC2692" w:rsidRPr="0040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FC2692" w:rsidRPr="00400D70" w:rsidRDefault="00FC2692" w:rsidP="00FC2692">
      <w:pPr>
        <w:pStyle w:val="afc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3"/>
      </w:tblGrid>
      <w:tr w:rsidR="00FC2692" w:rsidRPr="00400D70" w:rsidTr="00FC2692">
        <w:trPr>
          <w:trHeight w:val="259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1019FA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Хабиб</w:t>
            </w:r>
            <w:proofErr w:type="spellEnd"/>
            <w:r w:rsidR="00857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Абдулпатахович</w:t>
            </w:r>
            <w:proofErr w:type="spellEnd"/>
          </w:p>
        </w:tc>
      </w:tr>
    </w:tbl>
    <w:p w:rsidR="00FC2692" w:rsidRPr="00400D70" w:rsidRDefault="00FC2692" w:rsidP="00C6358F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504AE" w:rsidRPr="00400D70" w:rsidRDefault="007504AE" w:rsidP="00C6358F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2"/>
        </w:numPr>
        <w:ind w:left="64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8"/>
      </w:tblGrid>
      <w:tr w:rsidR="00FC2692" w:rsidRPr="00400D70" w:rsidTr="00FC2692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</w:t>
            </w:r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УВР – Магомедова </w:t>
            </w:r>
            <w:proofErr w:type="spellStart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="00857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19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Исрапиловна</w:t>
            </w:r>
            <w:proofErr w:type="spellEnd"/>
          </w:p>
        </w:tc>
      </w:tr>
      <w:tr w:rsidR="00FC2692" w:rsidRPr="00400D70" w:rsidTr="00FC2692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</w:t>
            </w:r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ектора по ВР –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</w:t>
            </w:r>
            <w:proofErr w:type="spellEnd"/>
            <w:r w:rsidR="00857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Зарета</w:t>
            </w:r>
            <w:proofErr w:type="spellEnd"/>
            <w:r w:rsidR="00857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Омарасхабовна</w:t>
            </w:r>
            <w:proofErr w:type="spellEnd"/>
          </w:p>
        </w:tc>
      </w:tr>
    </w:tbl>
    <w:p w:rsidR="00FC2692" w:rsidRPr="00400D70" w:rsidRDefault="00FC2692" w:rsidP="007504AE">
      <w:pPr>
        <w:pStyle w:val="afc"/>
        <w:numPr>
          <w:ilvl w:val="1"/>
          <w:numId w:val="2"/>
        </w:numPr>
        <w:shd w:val="clear" w:color="auto" w:fill="FFFFFF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>Соответствие структуры общеобразовательного учреждения государственным требованиям</w:t>
      </w:r>
    </w:p>
    <w:p w:rsidR="00FC2692" w:rsidRPr="00400D70" w:rsidRDefault="00FC2692" w:rsidP="00FC2692">
      <w:pPr>
        <w:pStyle w:val="22"/>
        <w:ind w:firstLine="709"/>
        <w:jc w:val="both"/>
        <w:rPr>
          <w:color w:val="000000" w:themeColor="text1"/>
          <w:sz w:val="24"/>
        </w:rPr>
      </w:pPr>
      <w:r w:rsidRPr="00400D70">
        <w:rPr>
          <w:color w:val="000000" w:themeColor="text1"/>
          <w:sz w:val="24"/>
        </w:rPr>
        <w:t>Школа реализует программы  начального общего, основного общего, среднего (полного) общего образования.</w:t>
      </w:r>
    </w:p>
    <w:p w:rsidR="00FC2692" w:rsidRPr="00400D70" w:rsidRDefault="00857935" w:rsidP="00FC2692">
      <w:pPr>
        <w:pStyle w:val="a6"/>
        <w:spacing w:before="0" w:beforeAutospacing="0" w:after="120" w:afterAutospacing="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2020-2021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 учебном году в  </w:t>
      </w:r>
      <w:r>
        <w:rPr>
          <w:rFonts w:ascii="Times New Roman" w:hAnsi="Times New Roman" w:cs="Times New Roman"/>
          <w:color w:val="000000" w:themeColor="text1"/>
        </w:rPr>
        <w:t xml:space="preserve">школе 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обуча</w:t>
      </w:r>
      <w:r w:rsidR="00C6358F" w:rsidRPr="00400D70">
        <w:rPr>
          <w:rFonts w:ascii="Times New Roman" w:hAnsi="Times New Roman" w:cs="Times New Roman"/>
          <w:color w:val="000000" w:themeColor="text1"/>
        </w:rPr>
        <w:t xml:space="preserve">ется </w:t>
      </w:r>
      <w:r w:rsidR="00E80FC4">
        <w:rPr>
          <w:rFonts w:ascii="Times New Roman" w:hAnsi="Times New Roman" w:cs="Times New Roman"/>
          <w:color w:val="000000" w:themeColor="text1"/>
        </w:rPr>
        <w:t>198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 учащихся.</w:t>
      </w:r>
    </w:p>
    <w:p w:rsidR="00FC2692" w:rsidRPr="00400D70" w:rsidRDefault="00FC2692" w:rsidP="00FC2692">
      <w:pPr>
        <w:pStyle w:val="a6"/>
        <w:spacing w:before="0" w:beforeAutospacing="0" w:after="12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ab/>
        <w:t>Количество классов - комплектов по ступеням:</w:t>
      </w:r>
    </w:p>
    <w:p w:rsidR="00FC2692" w:rsidRPr="00400D70" w:rsidRDefault="00E80FC4" w:rsidP="00FC2692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начальная школа: 1-4 – 5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классов - комплектов;</w:t>
      </w:r>
    </w:p>
    <w:p w:rsidR="00FC2692" w:rsidRPr="00400D70" w:rsidRDefault="00E80FC4" w:rsidP="00FC2692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основная школа:   5-9 -  5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классов - комплектов;</w:t>
      </w:r>
    </w:p>
    <w:p w:rsidR="00FC2692" w:rsidRPr="00400D70" w:rsidRDefault="00E80FC4" w:rsidP="00C6358F">
      <w:pPr>
        <w:pStyle w:val="a6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старшая школа: 10-11 – 2</w:t>
      </w:r>
      <w:r w:rsidR="00FC2692" w:rsidRPr="00400D70">
        <w:rPr>
          <w:rFonts w:ascii="Times New Roman" w:hAnsi="Times New Roman" w:cs="Times New Roman"/>
          <w:color w:val="000000" w:themeColor="text1"/>
        </w:rPr>
        <w:t xml:space="preserve"> класса – комплекта</w:t>
      </w:r>
      <w:r w:rsidR="00FC2692" w:rsidRPr="00400D70">
        <w:rPr>
          <w:rFonts w:ascii="Times New Roman" w:hAnsi="Times New Roman" w:cs="Times New Roman"/>
          <w:b/>
          <w:color w:val="000000" w:themeColor="text1"/>
        </w:rPr>
        <w:t>.</w:t>
      </w:r>
    </w:p>
    <w:p w:rsidR="00FC2692" w:rsidRPr="00400D70" w:rsidRDefault="00FC2692" w:rsidP="007504AE">
      <w:pPr>
        <w:pStyle w:val="afc"/>
        <w:numPr>
          <w:ilvl w:val="1"/>
          <w:numId w:val="2"/>
        </w:numP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 xml:space="preserve">Сведения об </w:t>
      </w:r>
      <w:proofErr w:type="gramStart"/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Pr="00400D70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:</w:t>
      </w:r>
    </w:p>
    <w:p w:rsidR="00FC2692" w:rsidRPr="00400D70" w:rsidRDefault="00FC2692" w:rsidP="007504AE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Числе</w:t>
      </w:r>
      <w:r w:rsidR="00C6358F" w:rsidRPr="00400D70">
        <w:rPr>
          <w:b/>
          <w:color w:val="000000" w:themeColor="text1"/>
          <w:sz w:val="24"/>
          <w:szCs w:val="24"/>
        </w:rPr>
        <w:t>нность контингента обучающихся</w:t>
      </w:r>
      <w:r w:rsidR="0019206D">
        <w:rPr>
          <w:b/>
          <w:color w:val="000000" w:themeColor="text1"/>
          <w:sz w:val="24"/>
          <w:szCs w:val="24"/>
        </w:rPr>
        <w:t>на начало учебного года.</w:t>
      </w:r>
    </w:p>
    <w:tbl>
      <w:tblPr>
        <w:tblW w:w="0" w:type="auto"/>
        <w:tblCellSpacing w:w="20" w:type="dxa"/>
        <w:tblInd w:w="14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5339"/>
        <w:gridCol w:w="2792"/>
        <w:gridCol w:w="2209"/>
      </w:tblGrid>
      <w:tr w:rsidR="00FC2692" w:rsidRPr="00400D70" w:rsidTr="00C6358F">
        <w:trPr>
          <w:trHeight w:val="191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00D70">
              <w:rPr>
                <w:b/>
                <w:color w:val="000000" w:themeColor="text1"/>
                <w:sz w:val="24"/>
                <w:szCs w:val="24"/>
              </w:rPr>
              <w:t>Един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>змер</w:t>
            </w:r>
            <w:proofErr w:type="spellEnd"/>
            <w:r w:rsidRPr="00400D70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857935" w:rsidP="008D7F7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2020</w:t>
            </w:r>
            <w:r w:rsidR="00FC2692" w:rsidRPr="00400D70">
              <w:rPr>
                <w:b/>
                <w:color w:val="000000" w:themeColor="text1"/>
                <w:sz w:val="24"/>
                <w:szCs w:val="24"/>
              </w:rPr>
              <w:t>-20</w:t>
            </w: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FC2692" w:rsidRPr="00400D70" w:rsidTr="00C6358F">
        <w:trPr>
          <w:trHeight w:val="21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041891" w:rsidP="008D7F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857935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C2692" w:rsidRPr="00400D70" w:rsidTr="00C6358F">
        <w:trPr>
          <w:trHeight w:val="37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Очная форма обучения</w:t>
            </w:r>
          </w:p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% от общего числа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C2692" w:rsidRPr="00400D70" w:rsidTr="00C6358F">
        <w:trPr>
          <w:trHeight w:val="305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Классов-комплектов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2692" w:rsidRPr="00400D70" w:rsidRDefault="00FC26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2692" w:rsidRPr="00400D70" w:rsidRDefault="00E80F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FC2692" w:rsidRPr="00400D70" w:rsidRDefault="00FC2692" w:rsidP="00FC2692">
      <w:pPr>
        <w:ind w:firstLine="540"/>
        <w:jc w:val="both"/>
        <w:rPr>
          <w:color w:val="000000" w:themeColor="text1"/>
          <w:spacing w:val="-2"/>
          <w:sz w:val="24"/>
          <w:szCs w:val="24"/>
        </w:rPr>
      </w:pPr>
    </w:p>
    <w:p w:rsidR="00041891" w:rsidRDefault="00041891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</w:p>
    <w:p w:rsidR="00041891" w:rsidRDefault="00041891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</w:p>
    <w:p w:rsidR="00FC2692" w:rsidRPr="00400D70" w:rsidRDefault="00FC2692" w:rsidP="007504AE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 w:rsidRPr="00400D70">
        <w:rPr>
          <w:rFonts w:ascii="Times New Roman" w:hAnsi="Times New Roman" w:cs="Times New Roman"/>
          <w:b/>
          <w:color w:val="000000" w:themeColor="text1"/>
        </w:rPr>
        <w:lastRenderedPageBreak/>
        <w:t xml:space="preserve">Наполняемость классов на </w:t>
      </w:r>
      <w:r w:rsidR="0019206D">
        <w:rPr>
          <w:rFonts w:ascii="Times New Roman" w:hAnsi="Times New Roman" w:cs="Times New Roman"/>
          <w:b/>
          <w:color w:val="000000" w:themeColor="text1"/>
        </w:rPr>
        <w:t xml:space="preserve">начало </w:t>
      </w:r>
      <w:r w:rsidR="00C6358F" w:rsidRPr="00400D70">
        <w:rPr>
          <w:rFonts w:ascii="Times New Roman" w:hAnsi="Times New Roman" w:cs="Times New Roman"/>
          <w:b/>
          <w:color w:val="000000" w:themeColor="text1"/>
        </w:rPr>
        <w:t>201</w:t>
      </w:r>
      <w:r w:rsidR="00857935">
        <w:rPr>
          <w:rFonts w:ascii="Times New Roman" w:hAnsi="Times New Roman" w:cs="Times New Roman"/>
          <w:b/>
          <w:color w:val="000000" w:themeColor="text1"/>
        </w:rPr>
        <w:t>9-2020</w:t>
      </w:r>
      <w:r w:rsidR="00C6358F" w:rsidRPr="00400D70">
        <w:rPr>
          <w:rFonts w:ascii="Times New Roman" w:hAnsi="Times New Roman" w:cs="Times New Roman"/>
          <w:b/>
          <w:color w:val="000000" w:themeColor="text1"/>
        </w:rPr>
        <w:t xml:space="preserve"> учебного года</w:t>
      </w:r>
    </w:p>
    <w:tbl>
      <w:tblPr>
        <w:tblpPr w:leftFromText="180" w:rightFromText="18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C6358F" w:rsidRPr="00400D70" w:rsidTr="00C6358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2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3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7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 xml:space="preserve">11 </w:t>
            </w:r>
          </w:p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400D70" w:rsidRDefault="00C6358F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0D70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</w:tr>
      <w:tr w:rsidR="008D7F7C" w:rsidRPr="008D7F7C" w:rsidTr="00C6358F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E80FC4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8F" w:rsidRPr="0019206D" w:rsidRDefault="00421397" w:rsidP="00C6358F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</w:tbl>
    <w:p w:rsidR="00FC2692" w:rsidRPr="00400D70" w:rsidRDefault="00FC2692" w:rsidP="00FC2692">
      <w:pPr>
        <w:pStyle w:val="a6"/>
        <w:tabs>
          <w:tab w:val="left" w:pos="567"/>
          <w:tab w:val="num" w:pos="720"/>
        </w:tabs>
        <w:spacing w:before="0" w:beforeAutospacing="0" w:after="0" w:afterAutospacing="0"/>
        <w:ind w:left="720" w:hanging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C2692" w:rsidRDefault="00FC2692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Default="0019206D" w:rsidP="0019206D">
      <w:pPr>
        <w:pStyle w:val="a6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Напо</w:t>
      </w:r>
      <w:r w:rsidR="00857935">
        <w:rPr>
          <w:rFonts w:ascii="Times New Roman" w:hAnsi="Times New Roman" w:cs="Times New Roman"/>
          <w:b/>
          <w:color w:val="000000" w:themeColor="text1"/>
        </w:rPr>
        <w:t xml:space="preserve">лняемость классов </w:t>
      </w:r>
      <w:proofErr w:type="gramStart"/>
      <w:r w:rsidR="00857935">
        <w:rPr>
          <w:rFonts w:ascii="Times New Roman" w:hAnsi="Times New Roman" w:cs="Times New Roman"/>
          <w:b/>
          <w:color w:val="000000" w:themeColor="text1"/>
        </w:rPr>
        <w:t>на конец</w:t>
      </w:r>
      <w:proofErr w:type="gramEnd"/>
      <w:r w:rsidR="00857935">
        <w:rPr>
          <w:rFonts w:ascii="Times New Roman" w:hAnsi="Times New Roman" w:cs="Times New Roman"/>
          <w:b/>
          <w:color w:val="000000" w:themeColor="text1"/>
        </w:rPr>
        <w:t xml:space="preserve">  2020-2021</w:t>
      </w:r>
      <w:r>
        <w:rPr>
          <w:rFonts w:ascii="Times New Roman" w:hAnsi="Times New Roman" w:cs="Times New Roman"/>
          <w:b/>
          <w:color w:val="000000" w:themeColor="text1"/>
        </w:rPr>
        <w:t>учебного года</w:t>
      </w:r>
    </w:p>
    <w:tbl>
      <w:tblPr>
        <w:tblpPr w:leftFromText="180" w:rightFromText="180" w:bottomFromText="20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19206D" w:rsidTr="0019206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2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3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11 </w:t>
            </w:r>
          </w:p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6D" w:rsidRDefault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</w:tr>
      <w:tr w:rsidR="0019206D" w:rsidTr="0019206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 w:rsidP="0019206D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421397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6D" w:rsidRPr="00735AE2" w:rsidRDefault="00857935">
            <w:pPr>
              <w:pStyle w:val="a6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</w:t>
            </w:r>
          </w:p>
        </w:tc>
      </w:tr>
    </w:tbl>
    <w:p w:rsidR="0019206D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7935" w:rsidRDefault="00857935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7935" w:rsidRDefault="00857935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7935" w:rsidRDefault="00857935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206D" w:rsidRPr="00400D70" w:rsidRDefault="0019206D" w:rsidP="00FC2692">
      <w:pPr>
        <w:pStyle w:val="a6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C2692" w:rsidRPr="00400D70" w:rsidRDefault="00FC2692" w:rsidP="00A71B99">
      <w:pPr>
        <w:pStyle w:val="a6"/>
        <w:spacing w:before="0" w:beforeAutospacing="0" w:after="0" w:afterAutospacing="0"/>
        <w:ind w:firstLine="708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Высшим  органом  самоуправ</w:t>
      </w:r>
      <w:r w:rsidR="00421397">
        <w:rPr>
          <w:rFonts w:ascii="Times New Roman" w:hAnsi="Times New Roman" w:cs="Times New Roman"/>
          <w:color w:val="000000" w:themeColor="text1"/>
        </w:rPr>
        <w:t>ления  является  Совет  школы</w:t>
      </w:r>
      <w:r w:rsidRPr="00400D70">
        <w:rPr>
          <w:rFonts w:ascii="Times New Roman" w:hAnsi="Times New Roman" w:cs="Times New Roman"/>
          <w:color w:val="000000" w:themeColor="text1"/>
        </w:rPr>
        <w:t>.  В  его  состав  входит  7 человек.</w:t>
      </w:r>
    </w:p>
    <w:p w:rsidR="00FC2692" w:rsidRPr="00400D70" w:rsidRDefault="00421397" w:rsidP="00A71B99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Совет  школы</w:t>
      </w:r>
      <w:r w:rsidR="00FC2692" w:rsidRPr="00400D70">
        <w:rPr>
          <w:rFonts w:ascii="Times New Roman" w:hAnsi="Times New Roman" w:cs="Times New Roman"/>
          <w:color w:val="000000" w:themeColor="text1"/>
        </w:rPr>
        <w:t>   определяет  общее  направление  воспитательно-образовательной  деятельности, в 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FC2692" w:rsidRPr="00400D70" w:rsidRDefault="00FC2692" w:rsidP="00C6358F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В  состав  Родительского  комитета  входят  5 </w:t>
      </w:r>
      <w:r w:rsidR="00041891">
        <w:rPr>
          <w:rFonts w:ascii="Times New Roman" w:hAnsi="Times New Roman" w:cs="Times New Roman"/>
          <w:color w:val="000000" w:themeColor="text1"/>
        </w:rPr>
        <w:t xml:space="preserve">   родителей  учащихся  школы</w:t>
      </w:r>
      <w:r w:rsidRPr="00400D70">
        <w:rPr>
          <w:rFonts w:ascii="Times New Roman" w:hAnsi="Times New Roman" w:cs="Times New Roman"/>
          <w:color w:val="000000" w:themeColor="text1"/>
        </w:rPr>
        <w:t xml:space="preserve">. </w:t>
      </w:r>
    </w:p>
    <w:p w:rsidR="00FC2692" w:rsidRPr="00400D70" w:rsidRDefault="00FC2692" w:rsidP="00C6358F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Целями  и задачами   деятельности  являются  активизация  участия  родителей  в  организации  работы по предупреждению правонарушений, формирование  активной  жизненной  позиции,  пропаганда положительного  опыта  семейного  воспитания,  также</w:t>
      </w:r>
    </w:p>
    <w:p w:rsidR="00FC2692" w:rsidRPr="00400D70" w:rsidRDefault="00FC2692" w:rsidP="00C6358F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400D70">
        <w:rPr>
          <w:rFonts w:ascii="Times New Roman" w:hAnsi="Times New Roman" w:cs="Times New Roman"/>
          <w:color w:val="000000" w:themeColor="text1"/>
        </w:rPr>
        <w:t>члены  родительского  комитета  осуществляют  помощь и  контроль в  организации  питания  учащихся.  </w:t>
      </w:r>
    </w:p>
    <w:p w:rsidR="00FC2692" w:rsidRPr="00400D70" w:rsidRDefault="00FC2692" w:rsidP="00C6358F">
      <w:pPr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C6358F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2. </w:t>
      </w:r>
    </w:p>
    <w:p w:rsidR="00FC2692" w:rsidRPr="00400D70" w:rsidRDefault="00FC2692" w:rsidP="00C6358F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 ОРГАНИЗАЦИЯ ОБРАЗОВАТЕЛЬНОГО ПРОЦЕССА.</w:t>
      </w:r>
    </w:p>
    <w:p w:rsidR="00FC2692" w:rsidRPr="00400D70" w:rsidRDefault="00FC2692" w:rsidP="00FC2692">
      <w:pPr>
        <w:pStyle w:val="afc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1) образовательные комплекты начальной школы (1 ступень обучения)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2926"/>
        <w:gridCol w:w="5111"/>
        <w:gridCol w:w="5201"/>
      </w:tblGrid>
      <w:tr w:rsidR="00FC2692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Учебник (название, автор)</w:t>
            </w: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Обучение грамоте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В.Г.Горецкий и др.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Азбука. 1 класс (в 2 частях).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Прописи (в 4 частях).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В.П.Канакина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, В.Г.Горецкий. Русский язык. 1 класс. 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Л.Ф.Климанова,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М.В.Бойкина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Л.Ф.Климанова и др. Литературное чтение. 1 класс (в 2 частях).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C6358F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УМК: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М.И.Моро и др. Математика. 1 класс в  2 частях).</w:t>
            </w:r>
            <w:proofErr w:type="gramEnd"/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А.А.Плешаков. Окружающий мир. 1 класс.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142747">
        <w:trPr>
          <w:trHeight w:val="1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Б.М.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и др.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C6358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Л.А.Неменская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Изобразительное </w:t>
            </w:r>
            <w:r w:rsidR="00142747"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искусство.1класс. 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</w:tc>
      </w:tr>
      <w:tr w:rsidR="00FC2692" w:rsidRPr="00400D70" w:rsidTr="00142747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,С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.В.Анащенкова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Технология. 1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274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В.П.Канакина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В.Г.Горецкий. Русский язык. 2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Л.Ф.Климанова,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М.В.Бойкина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274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Л.Ф.Климанова и др. Литературное чтение. 2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М.И.Моро и др. Сборник рабочих программ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«Школа России». 1-4 классы. Пособие для учителей общеобразовательных учреждений.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М.И.Моро и др. Математика. 2 класс. М. «Просвещени</w:t>
            </w:r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А.А.Плешаков. Окружающий мир.    2 класс.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Изобразительное искусство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Б.М.Неменский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</w:t>
            </w:r>
          </w:p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Е.И.Коротеева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Изобразительное искусство. Искусство и ты. 2 класс. М. «Просвещение», 2013.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С.В.Анащенкова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0501C0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Н.Т.Роговцева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Технология.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2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Критская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Е.Д. Издательство «Просвещение» 2010 год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4F61C4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Pr="00400D70" w:rsidRDefault="004F61C4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3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Канакина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В.П.Канакина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В.Г.Горецкий. Русский язык. 2 класс.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Л.Ф. Климанова,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М.В.Бойкина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Л.Ф. Климанова и др. Литературное чтение. 2 класс.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М.И. Моро и др. Математика. 2 класс. М. «Просвещение», 2013.</w:t>
            </w:r>
          </w:p>
        </w:tc>
      </w:tr>
      <w:tr w:rsidR="004F61C4" w:rsidRPr="00400D70" w:rsidTr="00867EC9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Окружающий мир.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А.А. Плешаков. Окружающий мир.    2 класс.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35DCB" w:rsidRPr="00400D70" w:rsidTr="00867EC9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CB" w:rsidRPr="00400D70" w:rsidRDefault="00535DC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Критская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Е.Д. Издательство «Просвещение» 2010 год</w:t>
            </w:r>
          </w:p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DCB" w:rsidRDefault="00535DCB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4F61C4" w:rsidRPr="00400D70" w:rsidTr="00FC2692">
        <w:trPr>
          <w:gridAfter w:val="3"/>
          <w:wAfter w:w="13238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1C4" w:rsidRPr="00400D70" w:rsidTr="000501C0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4" w:rsidRPr="00400D70" w:rsidRDefault="004F61C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Н.И.Роговцева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С.В.Анащенкова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2011.</w:t>
            </w:r>
          </w:p>
        </w:tc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УМК «Школа России».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Н.Т.Роговцева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 др. Технология.     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2 класс. 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2013.</w:t>
            </w:r>
          </w:p>
          <w:p w:rsidR="004F61C4" w:rsidRDefault="004F61C4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А.В.Полякова,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Н.А.Песняева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Русский язык. 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 1-4 классы. 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истемаЛ.В.Занкова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А.В.Полякова. Русский язык.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М. «Просвещение», 2014.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В.А.Лазарева. Литературное чтение.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УМК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истемаЛ.В.Занкова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 В.Ю.Свиридова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Литературное чтение.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И.И.Аргинская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С.Н.Кормишина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Математика.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УМК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И.И.Аргинская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. Математика. 4 класс.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Н.Я.Дмитриева, А.Н.Казаков. Окружающий мир.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Программы начального общего образования 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УМК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».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Н.Я.Дмитриева. Окружающий мир.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4 класс.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2014.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Изобразительное искусство.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Б.М.Неменский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 др. </w:t>
            </w:r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М.:«Просвещение», 2008.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Н.А.Цирулик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Технология.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Программы начального общего образования «Система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Л.В.Занкова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». 1-4 классы.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rPr>
                <w:color w:val="000000" w:themeColor="text1"/>
                <w:sz w:val="20"/>
              </w:rPr>
            </w:pP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Мирзоев Ш.А.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Учебник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-х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рестоматия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Рекомендован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ННИ педагогики РД</w:t>
            </w:r>
          </w:p>
        </w:tc>
      </w:tr>
      <w:tr w:rsidR="00FC2692" w:rsidRPr="00400D70" w:rsidTr="00FC2692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Д.И.Латышина</w:t>
            </w:r>
            <w:proofErr w:type="spellEnd"/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М.Ф.Муртазин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М.: «Просвещение», 2010 г.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421397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Д.И.Латышина.,М.Ф.Муртазин.,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Осно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вы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исламской </w:t>
            </w:r>
            <w:proofErr w:type="spellStart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культур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ы</w:t>
            </w:r>
            <w:proofErr w:type="gramStart"/>
            <w:r w:rsidR="000501C0"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М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.  Просвещение ., 2012</w:t>
            </w:r>
            <w:r w:rsidR="00FC2692" w:rsidRPr="00400D70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FC2692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Ригина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Издательский дом « Федоров», 2014 год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Ригина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Издательский дом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 Федоров», 2014 год, рабочая тетрадь.</w:t>
            </w:r>
          </w:p>
        </w:tc>
      </w:tr>
      <w:tr w:rsidR="00AD4C6F" w:rsidRPr="00400D70" w:rsidTr="00FC2692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2-4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Английский язык.       Афанасьева.  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RainbowEnglish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Издательство «Дрофа»,  2014 год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          Афанасьева.   </w:t>
            </w:r>
            <w:r w:rsidRPr="00400D70">
              <w:rPr>
                <w:color w:val="000000" w:themeColor="text1"/>
                <w:sz w:val="24"/>
                <w:szCs w:val="24"/>
                <w:lang w:val="en-US" w:eastAsia="en-US"/>
              </w:rPr>
              <w:t>RainbowEnglish</w:t>
            </w: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. Издательство «Дрофа»,  2014 год</w:t>
            </w:r>
          </w:p>
        </w:tc>
      </w:tr>
    </w:tbl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2) образовательные программы основной школы (2 ступень образования)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2412"/>
        <w:gridCol w:w="5103"/>
        <w:gridCol w:w="5397"/>
      </w:tblGrid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учебники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»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Авторы: Баранов М.Т.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2012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язык»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Баранов М.Т.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«Русский язык»                           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Бархударов</w:t>
            </w:r>
            <w:proofErr w:type="spellEnd"/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Издательство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 «Просвещение»,  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Т.А.,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Бархударов</w:t>
            </w:r>
            <w:proofErr w:type="spellEnd"/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D3" w:rsidRPr="00400D70" w:rsidRDefault="00FC2692" w:rsidP="00211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FC2692" w:rsidRPr="00400D70" w:rsidRDefault="002112D3" w:rsidP="002112D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Авторы: Коровина В.Я.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«Просвещение» 2012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Коровина В.Я. </w:t>
            </w:r>
          </w:p>
          <w:p w:rsidR="000501C0" w:rsidRPr="00400D70" w:rsidRDefault="000501C0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2012</w:t>
            </w:r>
          </w:p>
        </w:tc>
      </w:tr>
      <w:tr w:rsidR="00FC2692" w:rsidRPr="00400D70" w:rsidTr="000501C0">
        <w:trPr>
          <w:trHeight w:val="11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Коровина В.Я. .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FC2692" w:rsidRPr="00400D70" w:rsidTr="000501C0">
        <w:trPr>
          <w:trHeight w:val="11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Коровина.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Издательство: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Автор: Коровина В.Я.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«Дрофа» , 2011 год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«Математика»                                    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Виленкин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Н.Я.                           Издате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льство: «Мнемозина»,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2012 гг.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2007-2010 г.г.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«Математика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Виленкин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Н.Я                           Издательс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 xml:space="preserve">тво: «Мнемозина»,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2012 год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Макарычев Ю.Н.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  </w:t>
            </w:r>
          </w:p>
          <w:p w:rsidR="00FC2692" w:rsidRPr="00400D70" w:rsidRDefault="000501C0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Автор: 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Макарычев Ю.Н.          Издательство: «Просвещение»,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         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Автор: Макарычев Ю.Н.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Издательство: «Просвещение», 2011 год</w:t>
            </w:r>
          </w:p>
        </w:tc>
      </w:tr>
      <w:tr w:rsidR="00FC2692" w:rsidRPr="00400D70" w:rsidTr="000501C0">
        <w:trPr>
          <w:trHeight w:val="2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7-9 классы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«Геометрия 7-9»                        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Погорелов А.В.              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Издательство: «Просвещение», 2011 год.</w:t>
            </w:r>
          </w:p>
          <w:p w:rsidR="000501C0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Л.С.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Атанасян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о: «Просвещение», 2014 год.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(английский язык)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AD4C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Английский язык.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Афанасьева.  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. Издательство «Дрофа</w:t>
            </w:r>
            <w:r w:rsidRPr="00400D70">
              <w:rPr>
                <w:color w:val="000000" w:themeColor="text1"/>
                <w:sz w:val="24"/>
                <w:szCs w:val="24"/>
              </w:rPr>
              <w:t>»,  201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4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   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Афанасьева.   </w:t>
            </w:r>
            <w:r w:rsidR="00AD4C6F" w:rsidRPr="00400D70">
              <w:rPr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 xml:space="preserve">    В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торое издание Москва                  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Авторы: Афанасьева</w:t>
            </w:r>
            <w:proofErr w:type="gramStart"/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AD4C6F" w:rsidRPr="00400D70">
              <w:rPr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AD4C6F" w:rsidRPr="00400D70" w:rsidRDefault="00FC2692" w:rsidP="00AD4C6F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</w:t>
            </w:r>
            <w:r w:rsidR="00AD4C6F" w:rsidRPr="00400D70">
              <w:rPr>
                <w:color w:val="000000" w:themeColor="text1"/>
                <w:sz w:val="24"/>
                <w:szCs w:val="24"/>
              </w:rPr>
              <w:t>торы: Афанасьева, Михеева.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AD4C6F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AD4C6F" w:rsidRPr="00400D70" w:rsidTr="000501C0">
        <w:trPr>
          <w:trHeight w:val="46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AD4C6F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6F" w:rsidRPr="00400D70" w:rsidRDefault="00AD4C6F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Английский язык.   5-11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В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торое издание Москва                  Авторы: Афанасьева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Михеева.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«Английский язык»                                 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     Авторы: Афанасьева, Михеева.</w:t>
            </w:r>
          </w:p>
          <w:p w:rsidR="00AD4C6F" w:rsidRPr="00400D70" w:rsidRDefault="00AD4C6F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Издательство: «Просвещение»,                </w:t>
            </w:r>
          </w:p>
          <w:p w:rsidR="00AD4C6F" w:rsidRPr="00400D70" w:rsidRDefault="00AD4C6F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«Физика»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Издательство: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«Физика»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Издательство: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Гутник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А.В.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«Физика»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А.В.                   Издательство: «Дрофа»,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57" w:rsidRPr="00400D70" w:rsidRDefault="006E2257" w:rsidP="006E2257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Пасечник В.В., </w:t>
            </w:r>
          </w:p>
          <w:p w:rsidR="00FC2692" w:rsidRPr="00400D70" w:rsidRDefault="006E2257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Издательство «Просвещение», 2015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0501C0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Пасечник В.В.,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Издательство «Просвещение», 2015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Габриелян О.С.                                                     Издательство: «Дрофа»,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«Химия»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Габриелян О.С.                                                     Издательство: «Дрофа»,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Габриелян О.С.                                                     Издательство: «Дрофа»,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«Химия»           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Габриелян О.С.                                                     Издательство: «Дрофа»,  2012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Н.И. Сонин, В.Б. Захаров,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Сонин Н.И.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 «Дрофа»,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Н.И. Сонин, В.Б. Захаров,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Автор: В.В. Сонин Н.И.                     Издательство «Дрофа» ,  2012 год</w:t>
            </w:r>
          </w:p>
        </w:tc>
      </w:tr>
      <w:tr w:rsidR="00FC2692" w:rsidRPr="00400D70" w:rsidTr="000501C0">
        <w:trPr>
          <w:trHeight w:val="51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Н.И. Сонин, В.Б. Захаров,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«Биолог</w:t>
            </w:r>
            <w:r w:rsidR="000501C0" w:rsidRPr="00400D70">
              <w:rPr>
                <w:color w:val="000000" w:themeColor="text1"/>
                <w:sz w:val="24"/>
                <w:szCs w:val="24"/>
              </w:rPr>
              <w:t>ия»Автор: Сонин Н.И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«Дрофа»,  2011 год</w:t>
            </w:r>
          </w:p>
        </w:tc>
      </w:tr>
      <w:tr w:rsidR="00FC2692" w:rsidRPr="00400D70" w:rsidTr="000501C0">
        <w:trPr>
          <w:trHeight w:val="47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Н.И. Сонин, В.Б. Захаров, </w:t>
            </w:r>
          </w:p>
          <w:p w:rsidR="00FC2692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«Глобус»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0501C0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С.Г. Мамонтов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 «Дрофа»,  2008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А.А., под редакцией  Л.Н. Алексашкиной,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г. Москва «Просвещение»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древнего мира»                </w:t>
            </w:r>
          </w:p>
          <w:p w:rsidR="00B6509D" w:rsidRPr="00400D70" w:rsidRDefault="00FC2692" w:rsidP="000501C0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          </w:t>
            </w:r>
          </w:p>
          <w:p w:rsidR="00FC2692" w:rsidRPr="00400D70" w:rsidRDefault="00FC2692" w:rsidP="000501C0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Издательство: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 «Просвещение»,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Вигасин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А.А.</w:t>
            </w:r>
          </w:p>
          <w:p w:rsidR="00B6509D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под редакцией  А.А. Данилова,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Москва «Просвещение» 2011г.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средних веков»                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Агибалова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Е.В., Донской Г.М.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«История России»     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Автор: Данилов А.А. , Косулина    Л.Г.              Издательс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тво: «Просвещение»,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А.А. Д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анилов, В.А. </w:t>
            </w:r>
            <w:proofErr w:type="spellStart"/>
            <w:r w:rsidR="00B6509D" w:rsidRPr="00400D70">
              <w:rPr>
                <w:color w:val="000000" w:themeColor="text1"/>
                <w:sz w:val="24"/>
                <w:szCs w:val="24"/>
              </w:rPr>
              <w:t>Клокова</w:t>
            </w:r>
            <w:proofErr w:type="spellEnd"/>
            <w:r w:rsidR="00B6509D" w:rsidRPr="00400D70">
              <w:rPr>
                <w:color w:val="000000" w:themeColor="text1"/>
                <w:sz w:val="24"/>
                <w:szCs w:val="24"/>
              </w:rPr>
              <w:t>, 2009г.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Л.Н. Алексашкина,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Москва «Просвещение» 2010г.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Юдовская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А.Я.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Издательство: «Просвещение», 2005 год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Данилов А.А. , Косулина    Л.Г.              Издательство: «Просвещение»,             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А.А. Данилов, «История России» 2010г.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 г. Москва «Просвещение»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 xml:space="preserve">  «Всеобщая история», «История нового времени»          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Юдовская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А.Я.   Издательство: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«Просвещение», 2011 год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«История России»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Данилов А.А. , Косулина    Л.Г.              Издательство: «Пр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освещение»,    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2011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 «Новейшая история» Автор: А.О.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Сороко-Цюпа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О.Ю. Стрелова,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г. Москва, «Просвещение» 2006г.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«Новейшая история»              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«Русское слово»,   2012 год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</w:t>
            </w:r>
          </w:p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Данилов А.А.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Издательст</w:t>
            </w:r>
            <w:r w:rsidR="00B6509D" w:rsidRPr="00400D70">
              <w:rPr>
                <w:color w:val="000000" w:themeColor="text1"/>
                <w:sz w:val="24"/>
                <w:szCs w:val="24"/>
              </w:rPr>
              <w:t xml:space="preserve">во: «Просвещение»,   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2010 год                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09D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</w:t>
            </w:r>
          </w:p>
          <w:p w:rsidR="009C1668" w:rsidRPr="00400D70" w:rsidRDefault="009C1668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Кравченко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2010 г.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«Обществознание»                                   Автор: Кравченко А.И.                        Издательство: «Русское слово»,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</w:t>
            </w:r>
          </w:p>
          <w:p w:rsidR="009C1668" w:rsidRPr="00400D70" w:rsidRDefault="009C1668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   Кравченко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>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Кравченко А.И.                        Издательство: «Русское слово», 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</w:t>
            </w:r>
          </w:p>
          <w:p w:rsidR="009C1668" w:rsidRPr="00400D70" w:rsidRDefault="009C1668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   Кравченко А.И.,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«Русское слово»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Автор: Кравченко А.И.                        Издательство: «Русское слово»,  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                               Кравченко А.И., «Русское слово»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Автор: Кравченко А.И.                        Издательство: «Русское слово»,   2011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Автор: Герасимова В.Т.                    Издательство: «Дрофа»,         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Каринская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              Издательство: «Просвещение»,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Автор: Алексеев А.И.                Издательство: «Дрофа»,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под редакцией Н.В. Болотников, В.П. Комаров, 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Автор: Алексеев А.И.                Издательство: «Дрофа»,              2010 год    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8-9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Учебник «История Дагестана»,</w:t>
            </w:r>
          </w:p>
          <w:p w:rsidR="00FC2692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 Магомедов Р.М., 2000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«Технология. Трудовое обучение» 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Хотунцев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«Технология»</w:t>
            </w:r>
            <w:r w:rsidR="00145A23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«Технический труд», «Обслуживающий труд», под редакцией Симоненко В.Д.                  Издательство </w:t>
            </w: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«ВЕНТАНО-ГРАФ»,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Зданевич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5-9 классы общеобразовательных школ,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145A23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23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Критская Е.Д.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  <w:r w:rsidR="00145A23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«Музыка»                       </w:t>
            </w:r>
          </w:p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Авторы: Сергеева Г.П. Критская Е.Д.                                      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Издательство «Просвещение», 2010 год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Б.М. Издательство « Просвещение» 2009 год.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9C1668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«ИЗО»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Б.М.      </w:t>
            </w:r>
          </w:p>
          <w:p w:rsidR="00FC2692" w:rsidRPr="00400D70" w:rsidRDefault="00FC2692" w:rsidP="009C1668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Изд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ательство «Просвещение», 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2010 год.</w:t>
            </w:r>
          </w:p>
        </w:tc>
      </w:tr>
      <w:tr w:rsidR="00FC2692" w:rsidRPr="00400D70" w:rsidTr="000501C0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 w:rsidP="00B6509D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«Основы безопасности и жизнедеятельности» А.Т. Смирнов,</w:t>
            </w:r>
          </w:p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Б.О. Хренников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6509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«Основы безопасности жизнедеятельности»                      Авторы: С.Н.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Вангародский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В.В. Поляков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«Дрофа», 2011 год </w:t>
            </w:r>
          </w:p>
        </w:tc>
      </w:tr>
    </w:tbl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3) образовательные программы средней  школы (3 ступень образования)</w:t>
      </w:r>
    </w:p>
    <w:p w:rsidR="00FC2692" w:rsidRPr="00400D70" w:rsidRDefault="00FC2692" w:rsidP="00FC2692">
      <w:pPr>
        <w:ind w:firstLine="708"/>
        <w:jc w:val="both"/>
        <w:rPr>
          <w:color w:val="000000" w:themeColor="text1"/>
          <w:sz w:val="24"/>
          <w:szCs w:val="24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3060"/>
        <w:gridCol w:w="4719"/>
        <w:gridCol w:w="5114"/>
      </w:tblGrid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учебники</w:t>
            </w:r>
          </w:p>
        </w:tc>
      </w:tr>
      <w:tr w:rsidR="00D63FE4" w:rsidRPr="00400D70" w:rsidTr="00D63FE4">
        <w:trPr>
          <w:trHeight w:val="122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10-11 классы,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 xml:space="preserve"> Автор: Власенков А.И.</w:t>
            </w:r>
          </w:p>
          <w:p w:rsidR="00FC2692" w:rsidRPr="00400D70" w:rsidRDefault="00FC2692" w:rsidP="009C166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Москва, просвещение, 2011 год.    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</w:t>
            </w:r>
          </w:p>
          <w:p w:rsidR="009C1668" w:rsidRPr="00400D70" w:rsidRDefault="009C16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Гальцова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Н.Г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.,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10-11 классы, 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Автор: Власенков А.И.</w:t>
            </w:r>
          </w:p>
          <w:p w:rsidR="00FC2692" w:rsidRPr="00400D70" w:rsidRDefault="00FC2692" w:rsidP="009C166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Москва, просвещение, 2011 год.    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Гальцова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Н.Г.,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«Просвещение», 2011  год</w:t>
            </w:r>
          </w:p>
        </w:tc>
      </w:tr>
      <w:tr w:rsidR="00D63FE4" w:rsidRPr="00400D70" w:rsidTr="00D63FE4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5-11 классы под р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едакцией Беленького Г.И.  Автор</w:t>
            </w:r>
            <w:r w:rsidRPr="00400D70">
              <w:rPr>
                <w:color w:val="000000" w:themeColor="text1"/>
                <w:sz w:val="24"/>
                <w:szCs w:val="24"/>
              </w:rPr>
              <w:t>: В.Я. Коровина.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Москва, 2011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6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Авторы: Лебедев И.А. Коровина В.Я.  Издательство: Москва,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«Просвещение»</w:t>
            </w:r>
            <w:r w:rsidR="009C166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2011</w:t>
            </w:r>
          </w:p>
        </w:tc>
      </w:tr>
      <w:tr w:rsidR="00D63FE4" w:rsidRPr="00400D70" w:rsidTr="00D63FE4">
        <w:trPr>
          <w:trHeight w:val="141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5-11 классы под редакцией Беленького Г.И.  Авторы: В.Я. Коровина.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Москва, 2011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A92D88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Авторы: Журавлев В.П.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Издательство «Просвещение»</w:t>
            </w:r>
            <w:r w:rsidR="00A92D88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2011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Программа: Литература народов Дагестана 5-11 классы. </w:t>
            </w:r>
          </w:p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Утверждена коллегией </w:t>
            </w:r>
            <w:proofErr w:type="gram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 РД</w:t>
            </w:r>
            <w:proofErr w:type="gram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Автор: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Хайбуллаева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Литература народов Дагестана 10 кл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асс</w:t>
            </w:r>
          </w:p>
          <w:p w:rsidR="00A92D88" w:rsidRPr="00400D70" w:rsidRDefault="00A92D88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авторы: Ахмедов С.Х.,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</w:t>
            </w:r>
          </w:p>
          <w:p w:rsidR="00FC2692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2000г.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11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Программа: Литература народов Дагестана 5-11 классы.</w:t>
            </w:r>
          </w:p>
          <w:p w:rsidR="00A92D88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Утверждена коллегией </w:t>
            </w:r>
            <w:proofErr w:type="gram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МО РД</w:t>
            </w:r>
            <w:proofErr w:type="gram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Автор: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Хайбуллаева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Х.С. 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88" w:rsidRPr="00400D70" w:rsidRDefault="00FC2692" w:rsidP="00A92D88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Литература народов Дагестана 11 кл</w:t>
            </w:r>
            <w:r w:rsidR="00A92D88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асс</w:t>
            </w:r>
          </w:p>
          <w:p w:rsidR="00FC2692" w:rsidRPr="00400D70" w:rsidRDefault="00A92D88" w:rsidP="00A92D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Авторы: 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Магомедов З.А., Халилов Х.М.</w:t>
            </w: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FC2692"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2006г</w:t>
            </w:r>
          </w:p>
        </w:tc>
      </w:tr>
      <w:tr w:rsidR="00D63FE4" w:rsidRPr="00400D70" w:rsidTr="00D63FE4">
        <w:trPr>
          <w:trHeight w:val="1426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для общеобразовательных учреждений:</w:t>
            </w:r>
          </w:p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</w:t>
            </w:r>
          </w:p>
          <w:p w:rsidR="00FC2692" w:rsidRPr="00400D70" w:rsidRDefault="009B475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«Дрофа»,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>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                          </w:t>
            </w:r>
          </w:p>
          <w:p w:rsidR="00FC2692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     Автор: 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 xml:space="preserve">А.Н. </w:t>
            </w:r>
            <w:r w:rsidRPr="00400D70">
              <w:rPr>
                <w:color w:val="000000" w:themeColor="text1"/>
                <w:sz w:val="24"/>
                <w:szCs w:val="24"/>
              </w:rPr>
              <w:t>Колмогоров        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для общеобразовательных учреждений: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 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«Алгебра»        </w:t>
            </w:r>
          </w:p>
          <w:p w:rsidR="00FC2692" w:rsidRPr="00400D70" w:rsidRDefault="00FC2692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А.Н. Колмогоров          Издательство: «Просвещение», 2010 год</w:t>
            </w:r>
          </w:p>
        </w:tc>
      </w:tr>
      <w:tr w:rsidR="00D63FE4" w:rsidRPr="00400D70" w:rsidTr="00D63FE4">
        <w:trPr>
          <w:trHeight w:val="143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Программа. Для общеобразовательных учреждений: </w:t>
            </w:r>
          </w:p>
          <w:p w:rsidR="009B4753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Г.М. Кузнецова, Н.Г.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Г.М.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3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«Геометрия 10-11»                  </w:t>
            </w:r>
          </w:p>
          <w:p w:rsidR="00FC2692" w:rsidRPr="00400D70" w:rsidRDefault="00FC2692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 Автор: Погорелов   </w:t>
            </w:r>
            <w:r w:rsidR="009B4753" w:rsidRPr="00400D70">
              <w:rPr>
                <w:color w:val="000000" w:themeColor="text1"/>
                <w:sz w:val="24"/>
                <w:szCs w:val="24"/>
              </w:rPr>
              <w:t>Л.В.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И.Г. Семакин,  «Бином»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9B4753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«Информатика и ИКТ» </w:t>
            </w:r>
          </w:p>
          <w:p w:rsidR="00FC2692" w:rsidRPr="00400D70" w:rsidRDefault="00FC2692" w:rsidP="009B4753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Семакин И.Г.                                              Издательс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тво: «БИНОМ»,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</w:tr>
      <w:tr w:rsidR="00D63FE4" w:rsidRPr="00400D70" w:rsidTr="00D63FE4">
        <w:trPr>
          <w:trHeight w:val="65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 английскому языку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5-11 кл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ассы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Второе издание, 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О.В.Афанасьева         Издатель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 xml:space="preserve">ство: «Просвещение», 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2012 год 8 часть</w:t>
            </w:r>
          </w:p>
        </w:tc>
      </w:tr>
      <w:tr w:rsidR="00D63FE4" w:rsidRPr="00400D70" w:rsidTr="00D63FE4">
        <w:trPr>
          <w:trHeight w:val="114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ма по английскому языку</w:t>
            </w:r>
          </w:p>
          <w:p w:rsidR="00BD0404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5-11 классы</w:t>
            </w:r>
            <w:r w:rsidR="00FC2692" w:rsidRPr="00400D7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Второе издание,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О.В.Афанасьева         Издательств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о: «Просвещение»,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2012 год 9 часть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Москва «Просвещение» 2010 </w:t>
            </w:r>
          </w:p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«Физика»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     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Н.Н. Сотский     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Москва «Просвещение»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«Физика» 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>Автор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: Г.Я.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Мякишев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Б.Б.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Н.Н. Сотский     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D63FE4" w:rsidRPr="00400D70" w:rsidTr="00D63FE4">
        <w:trPr>
          <w:trHeight w:val="87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Габриелян О.С.                                                     Издательство: «Дрофа»,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«Химия» 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Автор: Габриелян О.С.                                                     Издательство: «Дрофа»,  2010 год</w:t>
            </w:r>
          </w:p>
        </w:tc>
      </w:tr>
      <w:tr w:rsidR="00D63FE4" w:rsidRPr="00400D70" w:rsidTr="00D63FE4">
        <w:trPr>
          <w:trHeight w:val="10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Габриелян О.С.                                                     Издательство: «Дрофа»,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«Химия»   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                                               Автор: Габриелян О.С.                                                     Издательство: «Дрофа»,  2011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10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D63FE4" w:rsidRPr="00400D70" w:rsidTr="00D63FE4">
        <w:trPr>
          <w:trHeight w:val="84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2011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«Биология»    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D63FE4" w:rsidRPr="00400D70" w:rsidTr="00D63FE4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истории.</w:t>
            </w:r>
          </w:p>
          <w:p w:rsidR="00BD0404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г.Москва Издательство «Русское слово»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Автор: А.Н. Сахаров, В.И.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Буганов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              Издательство: «Просвещение»,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по истории.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С.И.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Козленко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г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осква Издательство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России»                                               Автор: Н.В.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, С.И.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Козленко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BD0404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Рабочая программа по истории Дагестана 2011г. г. Махачкала,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Автор: Магомедов А.Р., Егорова В.П.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«История Дагестана» </w:t>
            </w:r>
          </w:p>
          <w:p w:rsidR="00FC2692" w:rsidRPr="00400D70" w:rsidRDefault="00FC2692" w:rsidP="00BD0404">
            <w:pPr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Автор: Магомедов А.Р., 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2011г.</w:t>
            </w:r>
          </w:p>
          <w:p w:rsidR="00FC2692" w:rsidRPr="00400D70" w:rsidRDefault="00FC2692" w:rsidP="00BD040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Лекционный материал. 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Автор: Кравченко С.И., Козленко А.И., «Русское слово»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     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Автор: Л.Н. Боголюбов 10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«Просвещение»,  2011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Кравченко С.И., Козленко А.И., «Русское слово»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</w:t>
            </w:r>
          </w:p>
          <w:p w:rsidR="00FC2692" w:rsidRPr="00400D70" w:rsidRDefault="00FC2692" w:rsidP="00BD0404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 Автор: Л.Н. Боголюбов 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«Просвещение»,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под редакцией Н.В. Болотников, В.П. Комаров,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 год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г. Волгоград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Автор: Ю.Н. Гладкий, С.Б. Лавров.                    Издательство: «Дрофа»,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под редакцией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Н.В. Болотников, В.П. Комаров, </w:t>
            </w:r>
          </w:p>
          <w:p w:rsidR="00FC2692" w:rsidRPr="00400D70" w:rsidRDefault="00FC2692" w:rsidP="00BD040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2010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год</w:t>
            </w:r>
            <w:proofErr w:type="gramStart"/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. Волгоград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«География»                                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      Автор: Ю.Н. Гладкий, С.Б. Лавров.                    Из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дательство: «Дрофа»,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  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«Технология. Трудовое обучение»  Н.И.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Клочанов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 xml:space="preserve">.                                                Издательство «Просвещение»,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2006 год (мальчики)</w:t>
            </w:r>
          </w:p>
          <w:p w:rsidR="00E7308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Программа «Технология»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Автор: В.И. Ермакова г. Москва «Пр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 xml:space="preserve">освещение» </w:t>
            </w:r>
            <w:r w:rsidRPr="00400D70">
              <w:rPr>
                <w:color w:val="000000" w:themeColor="text1"/>
                <w:sz w:val="24"/>
                <w:szCs w:val="24"/>
              </w:rPr>
              <w:t>2010г. (девочки)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«Новые правила дорожного движения»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Автор: Н.И. </w:t>
            </w:r>
            <w:proofErr w:type="spellStart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Клочанов</w:t>
            </w:r>
            <w:proofErr w:type="spellEnd"/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2006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«Технология»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Автор: В.Д. Симоненко 2010г.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Зданевич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63FE4" w:rsidRPr="00400D70" w:rsidTr="00D63FE4">
        <w:trPr>
          <w:trHeight w:val="135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Рабочая программа «Основы безопасности и жизнедеятельности» </w:t>
            </w:r>
          </w:p>
          <w:p w:rsidR="00BD0404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10-11 кл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ассы</w:t>
            </w:r>
          </w:p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 Автор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>: А.Т. Смирнов, В.А. Васнев, Б.И. Мишин,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«Основы безопасности жизнедеятельности»                      Авторы: А.Т. Смирнов, В.А. Васнев, Б.И. Мишин </w:t>
            </w:r>
            <w:r w:rsidR="00BD0404" w:rsidRPr="00400D70">
              <w:rPr>
                <w:color w:val="000000" w:themeColor="text1"/>
                <w:sz w:val="24"/>
                <w:szCs w:val="24"/>
              </w:rPr>
              <w:t>,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2010 год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Программа курса «Подготовка девушек к жизни», «Подготовка юношей к жизни» 10-11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. Автор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Ш.А. Мирзоев, Т.Г. Саидов. Институт педагогики имени А.А.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Тахо-Годи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2010г.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«Культура и традиции народов Дагестана» Автор</w:t>
            </w:r>
            <w:r w:rsidR="00E73084" w:rsidRPr="00400D70">
              <w:rPr>
                <w:color w:val="000000" w:themeColor="text1"/>
                <w:sz w:val="24"/>
                <w:szCs w:val="24"/>
              </w:rPr>
              <w:t>ы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: А.Г. </w:t>
            </w: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Саидова</w:t>
            </w:r>
            <w:proofErr w:type="spellEnd"/>
            <w:r w:rsidRPr="00400D70">
              <w:rPr>
                <w:color w:val="000000" w:themeColor="text1"/>
                <w:sz w:val="24"/>
                <w:szCs w:val="24"/>
              </w:rPr>
              <w:t>, Т.Г. Саидов. 2010г.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Лекционный материал  </w:t>
            </w:r>
          </w:p>
        </w:tc>
      </w:tr>
      <w:tr w:rsidR="00D63FE4" w:rsidRPr="00400D70" w:rsidTr="00D63FE4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10-11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00D7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Учебник «История Дагестана», автор Магомедов Р.М., 2000</w:t>
            </w:r>
            <w:r w:rsidR="00D63FE4" w:rsidRPr="00400D70">
              <w:rPr>
                <w:color w:val="000000" w:themeColor="text1"/>
                <w:sz w:val="24"/>
                <w:szCs w:val="24"/>
              </w:rPr>
              <w:t xml:space="preserve"> Лекционный материал.</w:t>
            </w:r>
          </w:p>
        </w:tc>
      </w:tr>
    </w:tbl>
    <w:p w:rsidR="00E73084" w:rsidRDefault="00E73084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F145E9">
      <w:pPr>
        <w:jc w:val="both"/>
        <w:rPr>
          <w:color w:val="000000" w:themeColor="text1"/>
          <w:sz w:val="24"/>
          <w:szCs w:val="24"/>
        </w:rPr>
      </w:pPr>
    </w:p>
    <w:p w:rsidR="00A71B99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A71B99" w:rsidRPr="00400D70" w:rsidRDefault="00A71B99" w:rsidP="00F145E9">
      <w:pPr>
        <w:jc w:val="both"/>
        <w:rPr>
          <w:color w:val="000000" w:themeColor="text1"/>
          <w:sz w:val="24"/>
          <w:szCs w:val="24"/>
        </w:rPr>
      </w:pPr>
    </w:p>
    <w:p w:rsidR="00FC2692" w:rsidRPr="00400D70" w:rsidRDefault="00FC2692" w:rsidP="00F145E9">
      <w:pPr>
        <w:rPr>
          <w:b/>
          <w:bCs/>
          <w:color w:val="000000" w:themeColor="text1"/>
          <w:sz w:val="24"/>
          <w:szCs w:val="24"/>
        </w:rPr>
      </w:pPr>
      <w:r w:rsidRPr="00400D70">
        <w:rPr>
          <w:b/>
          <w:bCs/>
          <w:color w:val="000000" w:themeColor="text1"/>
          <w:sz w:val="24"/>
          <w:szCs w:val="24"/>
        </w:rPr>
        <w:t xml:space="preserve">2.2. Данные о выполнении </w:t>
      </w:r>
      <w:r w:rsidR="00857935">
        <w:rPr>
          <w:b/>
          <w:bCs/>
          <w:color w:val="000000" w:themeColor="text1"/>
          <w:sz w:val="24"/>
          <w:szCs w:val="24"/>
        </w:rPr>
        <w:t>учебных планов и программ за 2020-2021</w:t>
      </w:r>
      <w:r w:rsidRPr="00400D70">
        <w:rPr>
          <w:b/>
          <w:bCs/>
          <w:color w:val="000000" w:themeColor="text1"/>
          <w:sz w:val="24"/>
          <w:szCs w:val="24"/>
        </w:rPr>
        <w:t>учебный год</w:t>
      </w: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3560"/>
        <w:gridCol w:w="2122"/>
        <w:gridCol w:w="1558"/>
        <w:gridCol w:w="2361"/>
        <w:gridCol w:w="2659"/>
        <w:gridCol w:w="1897"/>
      </w:tblGrid>
      <w:tr w:rsidR="00FC2692" w:rsidRPr="00400D70" w:rsidTr="00CE6ED9">
        <w:trPr>
          <w:trHeight w:val="50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00D70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00D70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Наименование учебных предметов согласно учебному плану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 w:firstLine="1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Ступень обучения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 w:firstLine="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Выдано часов фактически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Причина невыполнения</w:t>
            </w:r>
          </w:p>
        </w:tc>
      </w:tr>
      <w:tr w:rsidR="00FC2692" w:rsidRPr="00400D70" w:rsidTr="00CE6ED9">
        <w:trPr>
          <w:trHeight w:val="35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C2692" w:rsidRPr="00400D70" w:rsidTr="00CE6ED9">
        <w:trPr>
          <w:trHeight w:val="52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8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right="-108"/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Математика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128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1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Алгебра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0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64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9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(английский)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9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0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170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6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Информатика и ИКТ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41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2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7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1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0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География Дагестана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5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4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77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9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0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14.</w:t>
            </w: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Изобразительное искусство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E730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99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4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10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29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2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30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114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4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398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83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37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6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3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55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E6ED9" w:rsidRPr="00400D70" w:rsidTr="00CE6ED9">
        <w:trPr>
          <w:trHeight w:val="633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Родной язык</w:t>
            </w:r>
          </w:p>
          <w:p w:rsidR="00CE6ED9" w:rsidRPr="00400D70" w:rsidRDefault="0042139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(аварский язык</w:t>
            </w:r>
            <w:r w:rsidR="00CE6ED9" w:rsidRPr="00400D7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E6ED9" w:rsidRPr="00400D70" w:rsidTr="00CE6ED9">
        <w:trPr>
          <w:trHeight w:val="43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5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7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102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E6ED9" w:rsidRPr="00400D70" w:rsidTr="00CE6ED9">
        <w:trPr>
          <w:trHeight w:val="43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D9" w:rsidRPr="00400D70" w:rsidRDefault="00CE6E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10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D9" w:rsidRPr="00400D70" w:rsidRDefault="00CE6E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CE6ED9">
        <w:trPr>
          <w:trHeight w:val="43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32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68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145E9" w:rsidRDefault="00F145E9" w:rsidP="00D63FE4">
      <w:pPr>
        <w:rPr>
          <w:b/>
          <w:color w:val="000000" w:themeColor="text1"/>
          <w:sz w:val="24"/>
          <w:szCs w:val="24"/>
        </w:rPr>
      </w:pPr>
    </w:p>
    <w:p w:rsidR="00F145E9" w:rsidRPr="00400D70" w:rsidRDefault="00F145E9" w:rsidP="00D63FE4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857935" w:rsidRDefault="00857935" w:rsidP="006675E8">
      <w:pPr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6675E8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lastRenderedPageBreak/>
        <w:t>2.3. Организация образовательного процесса</w:t>
      </w:r>
    </w:p>
    <w:p w:rsidR="00FC2692" w:rsidRPr="00400D70" w:rsidRDefault="00FC2692" w:rsidP="00FC2692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4"/>
        <w:gridCol w:w="3692"/>
        <w:gridCol w:w="3680"/>
        <w:gridCol w:w="3680"/>
      </w:tblGrid>
      <w:tr w:rsidR="00FC2692" w:rsidRPr="00400D70" w:rsidTr="0057098E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</w:tr>
      <w:tr w:rsidR="00FC2692" w:rsidRPr="00400D70" w:rsidTr="0057098E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 класс- 5 дней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</w:tr>
      <w:tr w:rsidR="00FC2692" w:rsidRPr="00400D70" w:rsidTr="0057098E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По 45 минут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 xml:space="preserve">1 класс: 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Сентябрь- декабрь -35 мин,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45 минут</w:t>
            </w:r>
          </w:p>
        </w:tc>
      </w:tr>
      <w:tr w:rsidR="00FC2692" w:rsidRPr="00400D70" w:rsidTr="0057098E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57098E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20 мин</w:t>
            </w:r>
          </w:p>
        </w:tc>
      </w:tr>
    </w:tbl>
    <w:p w:rsidR="00A25AF1" w:rsidRDefault="00A25AF1" w:rsidP="001666CC">
      <w:pPr>
        <w:rPr>
          <w:b/>
          <w:color w:val="000000" w:themeColor="text1"/>
          <w:sz w:val="24"/>
          <w:szCs w:val="24"/>
        </w:rPr>
      </w:pP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2.4.Система воспитательной работы</w:t>
      </w: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(</w:t>
      </w:r>
      <w:r w:rsidRPr="00400D70">
        <w:rPr>
          <w:color w:val="000000" w:themeColor="text1"/>
          <w:sz w:val="24"/>
          <w:szCs w:val="24"/>
        </w:rPr>
        <w:t>поставьте знак «</w:t>
      </w:r>
      <w:r w:rsidRPr="00400D70">
        <w:rPr>
          <w:b/>
          <w:color w:val="000000" w:themeColor="text1"/>
          <w:sz w:val="24"/>
          <w:szCs w:val="24"/>
        </w:rPr>
        <w:t>+</w:t>
      </w:r>
      <w:r w:rsidRPr="00400D70">
        <w:rPr>
          <w:color w:val="000000" w:themeColor="text1"/>
          <w:sz w:val="24"/>
          <w:szCs w:val="24"/>
        </w:rPr>
        <w:t>» в соответствующей графе</w:t>
      </w:r>
      <w:r w:rsidRPr="00400D70">
        <w:rPr>
          <w:b/>
          <w:color w:val="000000" w:themeColor="text1"/>
          <w:sz w:val="24"/>
          <w:szCs w:val="24"/>
        </w:rPr>
        <w:t>):</w:t>
      </w:r>
    </w:p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6629"/>
        <w:gridCol w:w="3275"/>
      </w:tblGrid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определяется планами воспитательной работы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1666CC" w:rsidRPr="00400D70" w:rsidTr="001666C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</w:tbl>
    <w:p w:rsidR="001666CC" w:rsidRPr="00400D70" w:rsidRDefault="001666CC" w:rsidP="001666CC">
      <w:pPr>
        <w:rPr>
          <w:rFonts w:eastAsia="SimSun"/>
          <w:color w:val="000000" w:themeColor="text1"/>
          <w:kern w:val="2"/>
          <w:sz w:val="21"/>
          <w:lang w:val="en-US" w:eastAsia="hi-IN" w:bidi="hi-IN"/>
        </w:rPr>
      </w:pPr>
    </w:p>
    <w:p w:rsidR="008665E3" w:rsidRDefault="008665E3" w:rsidP="001666CC">
      <w:pPr>
        <w:rPr>
          <w:b/>
          <w:color w:val="000000" w:themeColor="text1"/>
          <w:sz w:val="24"/>
          <w:szCs w:val="24"/>
        </w:rPr>
      </w:pPr>
    </w:p>
    <w:p w:rsidR="004977BC" w:rsidRPr="009659A2" w:rsidRDefault="004977BC" w:rsidP="009659A2">
      <w:pPr>
        <w:rPr>
          <w:b/>
          <w:bCs/>
          <w:sz w:val="24"/>
          <w:szCs w:val="24"/>
        </w:rPr>
      </w:pPr>
    </w:p>
    <w:p w:rsidR="004977BC" w:rsidRDefault="004977BC" w:rsidP="001666CC">
      <w:pPr>
        <w:rPr>
          <w:b/>
          <w:bCs/>
          <w:color w:val="C00000"/>
          <w:sz w:val="24"/>
          <w:szCs w:val="24"/>
        </w:rPr>
      </w:pPr>
    </w:p>
    <w:p w:rsidR="001666CC" w:rsidRPr="004977BC" w:rsidRDefault="004977BC" w:rsidP="001666CC">
      <w:pPr>
        <w:rPr>
          <w:b/>
          <w:bCs/>
          <w:sz w:val="24"/>
          <w:szCs w:val="24"/>
        </w:rPr>
      </w:pPr>
      <w:r w:rsidRPr="004977BC">
        <w:rPr>
          <w:b/>
          <w:bCs/>
          <w:sz w:val="24"/>
          <w:szCs w:val="24"/>
        </w:rPr>
        <w:t>2.6 .</w:t>
      </w:r>
      <w:r w:rsidR="001666CC" w:rsidRPr="004977BC">
        <w:rPr>
          <w:b/>
          <w:bCs/>
          <w:sz w:val="24"/>
          <w:szCs w:val="24"/>
        </w:rPr>
        <w:t xml:space="preserve"> Организация детского самоуправления</w:t>
      </w:r>
    </w:p>
    <w:p w:rsidR="001666CC" w:rsidRPr="004977BC" w:rsidRDefault="001666CC" w:rsidP="001666CC">
      <w:pPr>
        <w:rPr>
          <w:b/>
          <w:bCs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3899"/>
        <w:gridCol w:w="3900"/>
        <w:gridCol w:w="3959"/>
      </w:tblGrid>
      <w:tr w:rsidR="004977BC" w:rsidRPr="004977BC" w:rsidTr="00A25AF1">
        <w:trPr>
          <w:trHeight w:val="99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>Количество детских и молодежных организаций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>Название детских и молодежных организаций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Cs/>
                <w:kern w:val="2"/>
                <w:sz w:val="24"/>
                <w:szCs w:val="24"/>
                <w:lang w:eastAsia="hi-IN" w:bidi="hi-IN"/>
              </w:rPr>
            </w:pPr>
            <w:r w:rsidRPr="004977BC">
              <w:rPr>
                <w:bCs/>
                <w:sz w:val="24"/>
                <w:szCs w:val="24"/>
                <w:lang w:eastAsia="en-US"/>
              </w:rPr>
              <w:t xml:space="preserve">Охват </w:t>
            </w:r>
            <w:proofErr w:type="gramStart"/>
            <w:r w:rsidRPr="004977BC">
              <w:rPr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977BC">
              <w:rPr>
                <w:bCs/>
                <w:sz w:val="24"/>
                <w:szCs w:val="24"/>
                <w:lang w:eastAsia="en-US"/>
              </w:rPr>
              <w:t xml:space="preserve"> (в % соотношении от общего количества обучающихся)</w:t>
            </w:r>
          </w:p>
        </w:tc>
      </w:tr>
      <w:tr w:rsidR="004977BC" w:rsidRPr="004977BC" w:rsidTr="00A25AF1">
        <w:trPr>
          <w:trHeight w:val="328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 w:rsidRPr="004977BC">
              <w:rPr>
                <w:b/>
                <w:bCs/>
                <w:sz w:val="24"/>
                <w:szCs w:val="24"/>
                <w:lang w:eastAsia="en-US"/>
              </w:rPr>
              <w:t>2-7 классы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9659A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«Содружество </w:t>
            </w:r>
            <w:r w:rsidR="001666CC" w:rsidRPr="004977BC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9659A2" w:rsidP="004977B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89</w:t>
            </w:r>
            <w:r w:rsidR="001666CC" w:rsidRPr="004977BC">
              <w:rPr>
                <w:b/>
                <w:bCs/>
                <w:sz w:val="24"/>
                <w:szCs w:val="24"/>
                <w:lang w:eastAsia="en-US"/>
              </w:rPr>
              <w:t xml:space="preserve"> учащихся</w:t>
            </w:r>
          </w:p>
        </w:tc>
      </w:tr>
    </w:tbl>
    <w:p w:rsidR="001666CC" w:rsidRPr="00CE6ED9" w:rsidRDefault="001666CC" w:rsidP="00C02DA6">
      <w:pPr>
        <w:rPr>
          <w:b/>
          <w:color w:val="C00000"/>
          <w:sz w:val="24"/>
          <w:szCs w:val="24"/>
        </w:rPr>
      </w:pPr>
    </w:p>
    <w:p w:rsidR="00CC09AC" w:rsidRPr="00CE6ED9" w:rsidRDefault="00CC09AC" w:rsidP="001666CC">
      <w:pPr>
        <w:jc w:val="center"/>
        <w:rPr>
          <w:b/>
          <w:color w:val="C00000"/>
          <w:sz w:val="24"/>
          <w:szCs w:val="24"/>
        </w:rPr>
      </w:pPr>
    </w:p>
    <w:p w:rsidR="00CC09AC" w:rsidRPr="00CE6ED9" w:rsidRDefault="00CC09AC" w:rsidP="001666CC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857935" w:rsidRDefault="00857935" w:rsidP="001666CC">
      <w:pPr>
        <w:jc w:val="center"/>
        <w:rPr>
          <w:b/>
          <w:sz w:val="24"/>
          <w:szCs w:val="24"/>
        </w:rPr>
      </w:pPr>
    </w:p>
    <w:p w:rsidR="001666CC" w:rsidRPr="005135AC" w:rsidRDefault="001666CC" w:rsidP="001666CC">
      <w:pPr>
        <w:jc w:val="center"/>
        <w:rPr>
          <w:b/>
          <w:sz w:val="24"/>
          <w:szCs w:val="24"/>
        </w:rPr>
      </w:pPr>
      <w:r w:rsidRPr="005135AC">
        <w:rPr>
          <w:b/>
          <w:sz w:val="24"/>
          <w:szCs w:val="24"/>
        </w:rPr>
        <w:t>Наши достижения в конкурсах.</w:t>
      </w:r>
    </w:p>
    <w:p w:rsidR="001666CC" w:rsidRPr="00CE6ED9" w:rsidRDefault="001666CC" w:rsidP="001666CC">
      <w:pPr>
        <w:jc w:val="center"/>
        <w:rPr>
          <w:b/>
          <w:color w:val="C00000"/>
          <w:sz w:val="24"/>
          <w:szCs w:val="24"/>
        </w:rPr>
      </w:pPr>
    </w:p>
    <w:p w:rsidR="001666CC" w:rsidRPr="00CE6ED9" w:rsidRDefault="001666CC" w:rsidP="001666CC">
      <w:pPr>
        <w:rPr>
          <w:b/>
          <w:color w:val="C00000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4A0"/>
      </w:tblPr>
      <w:tblGrid>
        <w:gridCol w:w="1140"/>
        <w:gridCol w:w="7765"/>
        <w:gridCol w:w="1468"/>
        <w:gridCol w:w="1134"/>
        <w:gridCol w:w="1533"/>
      </w:tblGrid>
      <w:tr w:rsidR="00CE6ED9" w:rsidRPr="00CE6ED9" w:rsidTr="00CC09AC">
        <w:trPr>
          <w:trHeight w:val="186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66CC" w:rsidRPr="005135AC" w:rsidRDefault="001666CC">
            <w:pPr>
              <w:snapToGrid w:val="0"/>
              <w:spacing w:line="276" w:lineRule="auto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№</w:t>
            </w:r>
          </w:p>
          <w:p w:rsidR="001666CC" w:rsidRPr="005135AC" w:rsidRDefault="001666CC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5135AC" w:rsidRDefault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Конкурсы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5135AC" w:rsidRDefault="00857935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  <w:lang w:eastAsia="en-US"/>
              </w:rPr>
              <w:t>2020</w:t>
            </w:r>
            <w:r w:rsidR="00653192">
              <w:rPr>
                <w:b/>
                <w:sz w:val="24"/>
                <w:szCs w:val="24"/>
                <w:lang w:eastAsia="en-US"/>
              </w:rPr>
              <w:t>–</w:t>
            </w:r>
            <w:r>
              <w:rPr>
                <w:b/>
                <w:sz w:val="24"/>
                <w:szCs w:val="24"/>
                <w:lang w:eastAsia="en-US"/>
              </w:rPr>
              <w:t xml:space="preserve"> 2021</w:t>
            </w:r>
            <w:r w:rsidR="0065319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1666CC" w:rsidRPr="005135AC">
              <w:rPr>
                <w:b/>
                <w:sz w:val="24"/>
                <w:szCs w:val="24"/>
                <w:lang w:eastAsia="en-US"/>
              </w:rPr>
              <w:t>гг.</w:t>
            </w: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AC" w:rsidRPr="005135AC" w:rsidRDefault="005135A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AC" w:rsidRPr="005135AC" w:rsidRDefault="005135AC">
            <w:pPr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AC" w:rsidRPr="005135AC" w:rsidRDefault="00B21DEA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  <w:lang w:eastAsia="en-US"/>
              </w:rPr>
              <w:t>Район</w:t>
            </w:r>
            <w:r w:rsidR="005135AC" w:rsidRPr="005135A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35AC" w:rsidRPr="005135AC" w:rsidRDefault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5135AC">
              <w:rPr>
                <w:b/>
                <w:sz w:val="24"/>
                <w:szCs w:val="24"/>
                <w:lang w:eastAsia="en-US"/>
              </w:rPr>
              <w:t>Респ</w:t>
            </w:r>
            <w:proofErr w:type="spellEnd"/>
            <w:r w:rsidRPr="005135A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  <w:t>Всеросс</w:t>
            </w:r>
            <w:proofErr w:type="spellEnd"/>
            <w:r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5135AC" w:rsidRPr="00CE6ED9" w:rsidTr="00653192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35AC" w:rsidRPr="005135AC" w:rsidRDefault="00B21DEA">
            <w:pPr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Республиканский   конкурс « Очаг мой Дагестан </w:t>
            </w:r>
            <w:r w:rsidR="005135AC" w:rsidRPr="005135AC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B21DEA" w:rsidP="00B21DEA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8E3E33">
              <w:rPr>
                <w:b/>
                <w:sz w:val="24"/>
                <w:szCs w:val="24"/>
                <w:lang w:eastAsia="en-US"/>
              </w:rPr>
              <w:t xml:space="preserve">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122BA4" w:rsidRDefault="005135AC" w:rsidP="00122BA4">
            <w:pPr>
              <w:snapToGrid w:val="0"/>
              <w:spacing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5135A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Муниципальный конкурс «Хрустальный дождь»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5135AC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  1место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Default="005135AC">
            <w:pPr>
              <w:spacing w:after="200"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Муниципальный конкурс «Краски фольклора»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8E3E33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  1 место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135AC" w:rsidRPr="00CE6ED9" w:rsidTr="00B21DEA">
        <w:trPr>
          <w:trHeight w:val="100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22BA4">
              <w:rPr>
                <w:sz w:val="24"/>
                <w:szCs w:val="24"/>
                <w:lang w:eastAsia="en-US"/>
              </w:rPr>
              <w:t>Респуб</w:t>
            </w:r>
            <w:r w:rsidR="008E3E33">
              <w:rPr>
                <w:sz w:val="24"/>
                <w:szCs w:val="24"/>
                <w:lang w:eastAsia="en-US"/>
              </w:rPr>
              <w:t>ликанский конкурс художественного творчества «</w:t>
            </w:r>
            <w:proofErr w:type="spellStart"/>
            <w:r w:rsidR="008E3E33">
              <w:rPr>
                <w:sz w:val="24"/>
                <w:szCs w:val="24"/>
                <w:lang w:eastAsia="en-US"/>
              </w:rPr>
              <w:t>Энемжая</w:t>
            </w:r>
            <w:proofErr w:type="spellEnd"/>
            <w:r w:rsidR="008E3E33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Default="008E3E33" w:rsidP="005135AC">
            <w:pPr>
              <w:snapToGrid w:val="0"/>
              <w:spacing w:line="276" w:lineRule="auto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35AC">
              <w:rPr>
                <w:sz w:val="24"/>
                <w:szCs w:val="24"/>
                <w:lang w:eastAsia="en-US"/>
              </w:rPr>
              <w:t xml:space="preserve"> место</w:t>
            </w:r>
          </w:p>
          <w:p w:rsidR="005135AC" w:rsidRPr="005135AC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Default="005135A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5135AC" w:rsidRPr="005135AC" w:rsidRDefault="005135AC" w:rsidP="005135AC">
            <w:pPr>
              <w:widowControl w:val="0"/>
              <w:suppressAutoHyphens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35AC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122BA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Республиканский конкурс «Арена славы»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AC" w:rsidRPr="00122BA4" w:rsidRDefault="005135AC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35AC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5AC" w:rsidRPr="00CE6ED9" w:rsidRDefault="005135AC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Pr="00122BA4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Конкурс патриотической песни «Изгиб гитары желтой»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Pr="00122BA4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2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Конкурс чтецов «Мое Отечество»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3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Республиканский  фестиваль национальной песни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>2 место</w:t>
            </w:r>
          </w:p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  <w:t xml:space="preserve">3 место 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Муниципальный конкурс « Россия Родина моя»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2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31E3B" w:rsidRPr="00CE6ED9" w:rsidTr="005135AC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E3B" w:rsidRDefault="00431E3B" w:rsidP="00122B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E3B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E3B" w:rsidRPr="00CE6ED9" w:rsidRDefault="00431E3B" w:rsidP="00653192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9659A2" w:rsidRDefault="009659A2" w:rsidP="001666CC">
      <w:pPr>
        <w:jc w:val="center"/>
        <w:rPr>
          <w:b/>
          <w:sz w:val="24"/>
          <w:szCs w:val="24"/>
        </w:rPr>
      </w:pPr>
    </w:p>
    <w:p w:rsidR="001666CC" w:rsidRPr="00400D70" w:rsidRDefault="001666CC" w:rsidP="00A25AF1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2.7. Состояние профилактической работы по предупреждению асоциального поведения </w:t>
      </w:r>
      <w:proofErr w:type="gramStart"/>
      <w:r w:rsidRPr="00400D70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1666CC" w:rsidRPr="00400D70" w:rsidRDefault="001666CC" w:rsidP="001666CC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Преступность, правонарушения:</w:t>
      </w:r>
    </w:p>
    <w:tbl>
      <w:tblPr>
        <w:tblpPr w:leftFromText="180" w:rightFromText="180" w:vertAnchor="text" w:horzAnchor="margin" w:tblpXSpec="center" w:tblpY="190"/>
        <w:tblW w:w="0" w:type="auto"/>
        <w:tblLayout w:type="fixed"/>
        <w:tblLook w:val="04A0"/>
      </w:tblPr>
      <w:tblGrid>
        <w:gridCol w:w="7933"/>
        <w:gridCol w:w="4282"/>
      </w:tblGrid>
      <w:tr w:rsidR="001666CC" w:rsidRPr="00400D70" w:rsidTr="001666CC">
        <w:trPr>
          <w:trHeight w:val="7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Фактические данные за последние пять лет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857935" w:rsidP="001666CC">
            <w:pPr>
              <w:snapToGrid w:val="0"/>
              <w:spacing w:line="276" w:lineRule="auto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2020</w:t>
            </w:r>
            <w:r w:rsidR="001666CC"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/ 20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21</w:t>
            </w:r>
          </w:p>
          <w:p w:rsidR="001666CC" w:rsidRPr="00400D70" w:rsidRDefault="001666CC" w:rsidP="001666CC">
            <w:pPr>
              <w:widowControl w:val="0"/>
              <w:suppressAutoHyphens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1666CC" w:rsidRPr="00400D70" w:rsidTr="001666CC">
        <w:trPr>
          <w:trHeight w:val="3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Совершили преступления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857935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666CC" w:rsidRPr="00400D70" w:rsidTr="001666CC">
        <w:trPr>
          <w:trHeight w:val="29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Совершили правонарушения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666CC" w:rsidRPr="00400D70" w:rsidTr="001666CC">
        <w:trPr>
          <w:trHeight w:val="59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t>Состоят на учете в подразделении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B21DEA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666CC" w:rsidRPr="00400D70" w:rsidTr="001666CC">
        <w:trPr>
          <w:trHeight w:val="4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400D70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Состоят на учете в комиссии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00D70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666CC" w:rsidRPr="00400D70" w:rsidTr="001666CC">
        <w:trPr>
          <w:trHeight w:val="45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66CC" w:rsidRPr="004977BC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</w:pPr>
            <w:r w:rsidRPr="004977BC">
              <w:rPr>
                <w:sz w:val="24"/>
                <w:szCs w:val="24"/>
                <w:lang w:eastAsia="en-US"/>
              </w:rPr>
              <w:t xml:space="preserve">Состоят на </w:t>
            </w:r>
            <w:proofErr w:type="spellStart"/>
            <w:r w:rsidRPr="004977BC">
              <w:rPr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4977BC">
              <w:rPr>
                <w:sz w:val="24"/>
                <w:szCs w:val="24"/>
                <w:lang w:eastAsia="en-US"/>
              </w:rPr>
              <w:t xml:space="preserve"> учете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6CC" w:rsidRPr="004977BC" w:rsidRDefault="001666CC" w:rsidP="001666C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1666CC" w:rsidRPr="00400D70" w:rsidRDefault="001666CC" w:rsidP="001666CC">
      <w:pPr>
        <w:rPr>
          <w:b/>
          <w:color w:val="000000" w:themeColor="text1"/>
          <w:sz w:val="24"/>
          <w:szCs w:val="24"/>
        </w:rPr>
      </w:pPr>
    </w:p>
    <w:p w:rsidR="001666CC" w:rsidRPr="00400D70" w:rsidRDefault="001666CC" w:rsidP="001666CC">
      <w:pPr>
        <w:jc w:val="center"/>
        <w:rPr>
          <w:color w:val="000000" w:themeColor="text1"/>
        </w:rPr>
      </w:pPr>
    </w:p>
    <w:p w:rsidR="001666CC" w:rsidRPr="00400D70" w:rsidRDefault="001666CC" w:rsidP="0057098E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57098E">
      <w:pPr>
        <w:jc w:val="center"/>
        <w:rPr>
          <w:b/>
          <w:color w:val="000000" w:themeColor="text1"/>
          <w:sz w:val="24"/>
          <w:szCs w:val="24"/>
        </w:rPr>
      </w:pPr>
    </w:p>
    <w:p w:rsidR="0057098E" w:rsidRPr="00400D70" w:rsidRDefault="0057098E" w:rsidP="0057098E">
      <w:pPr>
        <w:rPr>
          <w:color w:val="000000" w:themeColor="text1"/>
          <w:sz w:val="21"/>
        </w:rPr>
      </w:pPr>
    </w:p>
    <w:p w:rsidR="00FC2692" w:rsidRPr="00400D70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307C78" w:rsidRPr="00400D70" w:rsidRDefault="00307C78" w:rsidP="00FC2692">
      <w:pPr>
        <w:rPr>
          <w:b/>
          <w:i/>
          <w:color w:val="000000" w:themeColor="text1"/>
          <w:sz w:val="24"/>
          <w:szCs w:val="24"/>
        </w:rPr>
      </w:pPr>
    </w:p>
    <w:p w:rsidR="00307C78" w:rsidRPr="00400D70" w:rsidRDefault="00307C78" w:rsidP="00FC2692">
      <w:pPr>
        <w:rPr>
          <w:b/>
          <w:i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FC1384" w:rsidRPr="00400D70" w:rsidRDefault="00FC1384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8665E3" w:rsidRDefault="008665E3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FC1384">
      <w:pPr>
        <w:jc w:val="center"/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FC1384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</w:t>
      </w:r>
      <w:r w:rsidR="007504AE" w:rsidRPr="00400D70">
        <w:rPr>
          <w:b/>
          <w:color w:val="000000" w:themeColor="text1"/>
          <w:sz w:val="24"/>
          <w:szCs w:val="24"/>
        </w:rPr>
        <w:t>3</w:t>
      </w:r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FC2692" w:rsidRPr="00400D70" w:rsidRDefault="00FC2692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УЧАСТНИКИ ОБРАЗОВАТЕЛЬНОГО ПРОЦЕССА</w:t>
      </w:r>
    </w:p>
    <w:p w:rsidR="00FC2692" w:rsidRPr="00400D70" w:rsidRDefault="00FC2692" w:rsidP="00FC2692">
      <w:pPr>
        <w:jc w:val="both"/>
        <w:rPr>
          <w:b/>
          <w:bCs/>
          <w:caps/>
          <w:color w:val="000000" w:themeColor="text1"/>
          <w:sz w:val="24"/>
          <w:szCs w:val="24"/>
        </w:rPr>
      </w:pPr>
    </w:p>
    <w:p w:rsidR="00FC2692" w:rsidRDefault="00FC2692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olor w:val="000000" w:themeColor="text1"/>
          <w:sz w:val="24"/>
        </w:rPr>
        <w:t>3.1. Сведения о педагогических работниках</w:t>
      </w:r>
    </w:p>
    <w:p w:rsidR="00431E3B" w:rsidRDefault="00431E3B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</w:p>
    <w:p w:rsidR="00431E3B" w:rsidRPr="00400D70" w:rsidRDefault="00431E3B" w:rsidP="00FC2692">
      <w:pPr>
        <w:pStyle w:val="ae"/>
        <w:ind w:firstLine="360"/>
        <w:jc w:val="both"/>
        <w:rPr>
          <w:bCs w:val="0"/>
          <w:i w:val="0"/>
          <w:color w:val="000000" w:themeColor="text1"/>
          <w:sz w:val="24"/>
        </w:rPr>
      </w:pPr>
    </w:p>
    <w:p w:rsidR="00FC2692" w:rsidRPr="00400D70" w:rsidRDefault="00FC2692" w:rsidP="00FC1384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tbl>
      <w:tblPr>
        <w:tblW w:w="14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378"/>
        <w:gridCol w:w="1139"/>
        <w:gridCol w:w="917"/>
        <w:gridCol w:w="759"/>
        <w:gridCol w:w="941"/>
        <w:gridCol w:w="866"/>
        <w:gridCol w:w="1258"/>
        <w:gridCol w:w="912"/>
        <w:gridCol w:w="1291"/>
        <w:gridCol w:w="870"/>
        <w:gridCol w:w="929"/>
        <w:gridCol w:w="1223"/>
      </w:tblGrid>
      <w:tr w:rsidR="00FC2692" w:rsidRPr="00400D70" w:rsidTr="00FC2692">
        <w:trPr>
          <w:trHeight w:val="56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4"/>
              </w:rPr>
              <w:t>Учебный год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всего штатных руководящих и педагогических работников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руководящих</w:t>
            </w:r>
            <w:proofErr w:type="gramEnd"/>
          </w:p>
          <w:p w:rsidR="00FC2692" w:rsidRPr="00400D70" w:rsidRDefault="00FC2692">
            <w:pPr>
              <w:pStyle w:val="ae"/>
              <w:ind w:left="113" w:right="113"/>
              <w:jc w:val="both"/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2"/>
                <w:szCs w:val="22"/>
              </w:rPr>
              <w:t>работников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FC2692" w:rsidRPr="00400D70" w:rsidRDefault="00FC2692">
            <w:pPr>
              <w:pStyle w:val="ae"/>
              <w:jc w:val="both"/>
              <w:rPr>
                <w:b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>(в том числе совместителей)</w:t>
            </w:r>
          </w:p>
        </w:tc>
      </w:tr>
      <w:tr w:rsidR="00FC2692" w:rsidRPr="00400D70" w:rsidTr="00FC1384">
        <w:trPr>
          <w:trHeight w:val="983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color w:val="000000" w:themeColor="text1"/>
                <w:sz w:val="24"/>
              </w:rPr>
            </w:pPr>
            <w:r w:rsidRPr="00400D70">
              <w:rPr>
                <w:b w:val="0"/>
                <w:bCs w:val="0"/>
                <w:i w:val="0"/>
                <w:color w:val="000000" w:themeColor="text1"/>
                <w:sz w:val="24"/>
              </w:rPr>
              <w:t>Количество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 xml:space="preserve">Из них основных 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Из них внешних</w:t>
            </w:r>
          </w:p>
          <w:p w:rsidR="00FC2692" w:rsidRPr="00400D70" w:rsidRDefault="00FC2692">
            <w:pPr>
              <w:pStyle w:val="ae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4"/>
              </w:rPr>
            </w:pPr>
            <w:r w:rsidRPr="00400D70">
              <w:rPr>
                <w:b w:val="0"/>
                <w:i w:val="0"/>
                <w:color w:val="000000" w:themeColor="text1"/>
                <w:sz w:val="24"/>
              </w:rPr>
              <w:t>совместителей</w:t>
            </w:r>
          </w:p>
        </w:tc>
        <w:tc>
          <w:tcPr>
            <w:tcW w:w="7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C2692" w:rsidRPr="00400D70" w:rsidTr="00FC2692">
        <w:trPr>
          <w:trHeight w:val="1816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400D70" w:rsidRDefault="00FC2692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 xml:space="preserve">педагогических </w:t>
            </w:r>
          </w:p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работников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bCs w:val="0"/>
                <w:i w:val="0"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bCs w:val="0"/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из них внутренних совместителей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left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Количество всех совместителей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left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>из них преподавателей других ОУ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pStyle w:val="ae"/>
              <w:ind w:left="113" w:right="113"/>
              <w:jc w:val="both"/>
              <w:rPr>
                <w:i w:val="0"/>
                <w:color w:val="000000" w:themeColor="text1"/>
                <w:sz w:val="20"/>
                <w:szCs w:val="20"/>
              </w:rPr>
            </w:pPr>
            <w:r w:rsidRPr="00400D70">
              <w:rPr>
                <w:i w:val="0"/>
                <w:color w:val="000000" w:themeColor="text1"/>
                <w:sz w:val="20"/>
                <w:szCs w:val="20"/>
              </w:rPr>
              <w:t xml:space="preserve">из них преподавателей </w:t>
            </w:r>
            <w:proofErr w:type="spellStart"/>
            <w:r w:rsidRPr="00400D70">
              <w:rPr>
                <w:i w:val="0"/>
                <w:color w:val="000000" w:themeColor="text1"/>
                <w:sz w:val="20"/>
                <w:szCs w:val="20"/>
              </w:rPr>
              <w:t>ССУЗов</w:t>
            </w:r>
            <w:proofErr w:type="spellEnd"/>
            <w:r w:rsidRPr="00400D70">
              <w:rPr>
                <w:i w:val="0"/>
                <w:color w:val="000000" w:themeColor="text1"/>
                <w:sz w:val="20"/>
                <w:szCs w:val="20"/>
              </w:rPr>
              <w:t>/ВУЗов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высшее педагогическое образование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высшее непедагогическое образование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незаконченное высшее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400D70" w:rsidRDefault="00FC2692">
            <w:pPr>
              <w:ind w:left="113" w:right="113"/>
              <w:jc w:val="both"/>
              <w:rPr>
                <w:b/>
                <w:color w:val="000000" w:themeColor="text1"/>
                <w:sz w:val="20"/>
              </w:rPr>
            </w:pPr>
            <w:r w:rsidRPr="00400D70">
              <w:rPr>
                <w:b/>
                <w:color w:val="000000" w:themeColor="text1"/>
                <w:sz w:val="20"/>
              </w:rPr>
              <w:t>среднее специальное</w:t>
            </w:r>
          </w:p>
        </w:tc>
      </w:tr>
      <w:tr w:rsidR="00CE6ED9" w:rsidRPr="00CE6ED9" w:rsidTr="00FC2692">
        <w:trPr>
          <w:trHeight w:val="11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8579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/ 2021</w:t>
            </w:r>
          </w:p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35</w:t>
            </w:r>
          </w:p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  <w:r w:rsidR="00F11AF0">
              <w:rPr>
                <w:b w:val="0"/>
                <w:bCs w:val="0"/>
                <w:i w:val="0"/>
                <w:sz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2"/>
              </w:rPr>
              <w:t>10</w:t>
            </w:r>
          </w:p>
        </w:tc>
      </w:tr>
    </w:tbl>
    <w:p w:rsidR="00FC2692" w:rsidRPr="00CE6ED9" w:rsidRDefault="00FC2692" w:rsidP="00FC2692">
      <w:pPr>
        <w:pStyle w:val="ae"/>
        <w:jc w:val="both"/>
        <w:rPr>
          <w:bCs w:val="0"/>
          <w:i w:val="0"/>
          <w:caps/>
          <w:color w:val="C00000"/>
          <w:sz w:val="24"/>
        </w:rPr>
      </w:pPr>
    </w:p>
    <w:p w:rsidR="00FC2692" w:rsidRPr="00400D70" w:rsidRDefault="00FC2692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aps/>
          <w:color w:val="000000" w:themeColor="text1"/>
          <w:sz w:val="24"/>
        </w:rPr>
        <w:t xml:space="preserve">3.2. </w:t>
      </w:r>
      <w:r w:rsidRPr="00400D70">
        <w:rPr>
          <w:bCs w:val="0"/>
          <w:i w:val="0"/>
          <w:color w:val="000000" w:themeColor="text1"/>
          <w:sz w:val="24"/>
        </w:rPr>
        <w:t>Сведения об аттестации руководящих и педагогических работников  ОУ</w:t>
      </w:r>
    </w:p>
    <w:p w:rsidR="00FC2692" w:rsidRDefault="00FC2692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  <w:r w:rsidRPr="00400D70">
        <w:rPr>
          <w:bCs w:val="0"/>
          <w:i w:val="0"/>
          <w:color w:val="000000" w:themeColor="text1"/>
          <w:sz w:val="24"/>
        </w:rPr>
        <w:lastRenderedPageBreak/>
        <w:t>(без совместителей)</w:t>
      </w:r>
    </w:p>
    <w:p w:rsidR="00381187" w:rsidRDefault="00381187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p w:rsidR="00381187" w:rsidRPr="00400D70" w:rsidRDefault="00381187" w:rsidP="00FC2692">
      <w:pPr>
        <w:pStyle w:val="ae"/>
        <w:jc w:val="both"/>
        <w:rPr>
          <w:bCs w:val="0"/>
          <w:i w:val="0"/>
          <w:color w:val="000000" w:themeColor="text1"/>
          <w:sz w:val="24"/>
        </w:rPr>
      </w:pPr>
    </w:p>
    <w:p w:rsidR="00FC2692" w:rsidRDefault="00FC2692" w:rsidP="00FC2692">
      <w:pPr>
        <w:pStyle w:val="ae"/>
        <w:ind w:firstLine="360"/>
        <w:jc w:val="both"/>
        <w:rPr>
          <w:b w:val="0"/>
          <w:bCs w:val="0"/>
          <w:i w:val="0"/>
          <w:color w:val="000000" w:themeColor="text1"/>
          <w:sz w:val="24"/>
        </w:rPr>
      </w:pPr>
    </w:p>
    <w:p w:rsidR="00653192" w:rsidRPr="00400D70" w:rsidRDefault="00653192" w:rsidP="00FC2692">
      <w:pPr>
        <w:pStyle w:val="ae"/>
        <w:ind w:firstLine="360"/>
        <w:jc w:val="both"/>
        <w:rPr>
          <w:b w:val="0"/>
          <w:bCs w:val="0"/>
          <w:i w:val="0"/>
          <w:color w:val="000000" w:themeColor="text1"/>
          <w:sz w:val="24"/>
        </w:rPr>
      </w:pP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1"/>
        <w:gridCol w:w="1458"/>
        <w:gridCol w:w="2012"/>
        <w:gridCol w:w="1567"/>
        <w:gridCol w:w="1341"/>
        <w:gridCol w:w="1342"/>
        <w:gridCol w:w="1118"/>
        <w:gridCol w:w="2463"/>
      </w:tblGrid>
      <w:tr w:rsidR="00CE6ED9" w:rsidRPr="00CE6ED9" w:rsidTr="006675E8">
        <w:trPr>
          <w:trHeight w:val="417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  <w:r w:rsidRPr="0000561A">
              <w:rPr>
                <w:bCs w:val="0"/>
                <w:i w:val="0"/>
                <w:sz w:val="24"/>
              </w:rPr>
              <w:t>Учебный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</w:p>
        </w:tc>
        <w:tc>
          <w:tcPr>
            <w:tcW w:w="3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rPr>
                <w:bCs w:val="0"/>
                <w:i w:val="0"/>
                <w:sz w:val="24"/>
              </w:rPr>
            </w:pPr>
            <w:r w:rsidRPr="0000561A">
              <w:rPr>
                <w:bCs w:val="0"/>
                <w:i w:val="0"/>
                <w:sz w:val="24"/>
              </w:rPr>
              <w:t>Количество аттестованных</w:t>
            </w:r>
            <w:r w:rsidR="00A25AF1" w:rsidRPr="0000561A">
              <w:rPr>
                <w:bCs w:val="0"/>
                <w:i w:val="0"/>
                <w:sz w:val="24"/>
              </w:rPr>
              <w:t xml:space="preserve"> учителей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00561A">
              <w:rPr>
                <w:b/>
                <w:sz w:val="24"/>
                <w:szCs w:val="24"/>
              </w:rPr>
              <w:t>присвоены</w:t>
            </w:r>
            <w:proofErr w:type="gramEnd"/>
          </w:p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категории</w:t>
            </w:r>
          </w:p>
        </w:tc>
      </w:tr>
      <w:tr w:rsidR="00CE6ED9" w:rsidRPr="00CE6ED9" w:rsidTr="006675E8">
        <w:trPr>
          <w:trHeight w:val="1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высшая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jc w:val="center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первая</w:t>
            </w:r>
          </w:p>
        </w:tc>
      </w:tr>
      <w:tr w:rsidR="00CE6ED9" w:rsidRPr="00CE6ED9" w:rsidTr="006675E8">
        <w:trPr>
          <w:trHeight w:val="167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Всего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 xml:space="preserve">основных работников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руководящих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sz w:val="20"/>
                <w:szCs w:val="20"/>
              </w:rPr>
              <w:t>работников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педагогических</w:t>
            </w:r>
          </w:p>
          <w:p w:rsidR="00FC2692" w:rsidRPr="0000561A" w:rsidRDefault="00FC2692">
            <w:pPr>
              <w:pStyle w:val="ae"/>
              <w:ind w:left="113" w:right="113"/>
              <w:rPr>
                <w:b w:val="0"/>
                <w:bCs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работников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количество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% от аттестованных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i w:val="0"/>
                <w:sz w:val="20"/>
                <w:szCs w:val="20"/>
              </w:rPr>
              <w:t>количество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692" w:rsidRPr="0000561A" w:rsidRDefault="00FC2692">
            <w:pPr>
              <w:pStyle w:val="ae"/>
              <w:ind w:left="113" w:right="113"/>
              <w:rPr>
                <w:b w:val="0"/>
                <w:i w:val="0"/>
                <w:sz w:val="20"/>
                <w:szCs w:val="20"/>
              </w:rPr>
            </w:pPr>
            <w:r w:rsidRPr="0000561A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%  от общей </w:t>
            </w:r>
            <w:r w:rsidRPr="0000561A">
              <w:rPr>
                <w:b w:val="0"/>
                <w:i w:val="0"/>
                <w:sz w:val="20"/>
                <w:szCs w:val="20"/>
              </w:rPr>
              <w:t>численности руководящих и педагогических работников</w:t>
            </w:r>
          </w:p>
        </w:tc>
      </w:tr>
      <w:tr w:rsidR="00FC2692" w:rsidRPr="00CE6ED9" w:rsidTr="006675E8">
        <w:trPr>
          <w:trHeight w:val="42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8579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/ 2021</w:t>
            </w:r>
          </w:p>
          <w:p w:rsidR="00FC2692" w:rsidRPr="0000561A" w:rsidRDefault="00FC2692">
            <w:pPr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  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A47B01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10%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11AF0" w:rsidP="0000561A">
            <w:pPr>
              <w:pStyle w:val="ae"/>
              <w:jc w:val="both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>1</w:t>
            </w:r>
            <w:r w:rsidR="0000561A" w:rsidRPr="0000561A">
              <w:rPr>
                <w:b w:val="0"/>
                <w:bCs w:val="0"/>
                <w:i w:val="0"/>
                <w:sz w:val="24"/>
              </w:rPr>
              <w:t>0</w:t>
            </w:r>
            <w:r w:rsidR="00FC2692" w:rsidRPr="0000561A">
              <w:rPr>
                <w:b w:val="0"/>
                <w:bCs w:val="0"/>
                <w:i w:val="0"/>
                <w:sz w:val="24"/>
              </w:rPr>
              <w:t xml:space="preserve"> %</w:t>
            </w:r>
          </w:p>
        </w:tc>
      </w:tr>
    </w:tbl>
    <w:p w:rsidR="008665E3" w:rsidRDefault="008665E3" w:rsidP="00FC2692">
      <w:pPr>
        <w:pStyle w:val="ae"/>
        <w:jc w:val="both"/>
        <w:rPr>
          <w:i w:val="0"/>
          <w:color w:val="C00000"/>
          <w:sz w:val="24"/>
        </w:rPr>
      </w:pPr>
    </w:p>
    <w:p w:rsidR="008665E3" w:rsidRPr="00CE6ED9" w:rsidRDefault="008665E3" w:rsidP="00FC2692">
      <w:pPr>
        <w:pStyle w:val="ae"/>
        <w:jc w:val="both"/>
        <w:rPr>
          <w:i w:val="0"/>
          <w:color w:val="C00000"/>
          <w:sz w:val="24"/>
        </w:rPr>
      </w:pPr>
    </w:p>
    <w:p w:rsidR="00FC2692" w:rsidRDefault="00FC2692" w:rsidP="00FC2692">
      <w:pPr>
        <w:pStyle w:val="ae"/>
        <w:jc w:val="both"/>
        <w:rPr>
          <w:i w:val="0"/>
          <w:color w:val="C00000"/>
          <w:spacing w:val="-1"/>
          <w:sz w:val="24"/>
        </w:rPr>
      </w:pPr>
      <w:r w:rsidRPr="0062279C">
        <w:rPr>
          <w:i w:val="0"/>
          <w:sz w:val="24"/>
        </w:rPr>
        <w:t>3.3. Сведения о стаже педагогической работы руководящих и педагогических работников ОУ</w:t>
      </w:r>
    </w:p>
    <w:p w:rsidR="0000561A" w:rsidRPr="00CE6ED9" w:rsidRDefault="0000561A" w:rsidP="00FC2692">
      <w:pPr>
        <w:pStyle w:val="ae"/>
        <w:jc w:val="both"/>
        <w:rPr>
          <w:i w:val="0"/>
          <w:color w:val="C00000"/>
          <w:spacing w:val="-1"/>
          <w:sz w:val="24"/>
        </w:rPr>
      </w:pPr>
    </w:p>
    <w:tbl>
      <w:tblPr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2459"/>
        <w:gridCol w:w="1814"/>
        <w:gridCol w:w="2266"/>
        <w:gridCol w:w="2039"/>
        <w:gridCol w:w="2039"/>
        <w:gridCol w:w="2247"/>
      </w:tblGrid>
      <w:tr w:rsidR="00CE6ED9" w:rsidRPr="00CE6ED9" w:rsidTr="00FC2692">
        <w:trPr>
          <w:trHeight w:hRule="exact" w:val="405"/>
        </w:trPr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pStyle w:val="ae"/>
              <w:ind w:left="-103"/>
              <w:jc w:val="both"/>
              <w:rPr>
                <w:b w:val="0"/>
                <w:bCs w:val="0"/>
                <w:i w:val="0"/>
                <w:sz w:val="24"/>
              </w:rPr>
            </w:pPr>
            <w:r w:rsidRPr="0000561A">
              <w:rPr>
                <w:b w:val="0"/>
                <w:bCs w:val="0"/>
                <w:i w:val="0"/>
                <w:sz w:val="24"/>
              </w:rPr>
              <w:t>Категории</w:t>
            </w:r>
          </w:p>
          <w:p w:rsidR="00FC2692" w:rsidRPr="0000561A" w:rsidRDefault="00FC2692">
            <w:pPr>
              <w:jc w:val="both"/>
              <w:rPr>
                <w:sz w:val="24"/>
                <w:szCs w:val="24"/>
              </w:rPr>
            </w:pPr>
            <w:r w:rsidRPr="0000561A">
              <w:rPr>
                <w:bCs/>
                <w:sz w:val="24"/>
                <w:szCs w:val="24"/>
              </w:rPr>
              <w:t>работников</w:t>
            </w:r>
          </w:p>
        </w:tc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right="708"/>
              <w:jc w:val="both"/>
              <w:rPr>
                <w:b/>
                <w:sz w:val="24"/>
                <w:szCs w:val="24"/>
              </w:rPr>
            </w:pPr>
            <w:r w:rsidRPr="0000561A">
              <w:rPr>
                <w:b/>
                <w:sz w:val="24"/>
                <w:szCs w:val="24"/>
              </w:rPr>
              <w:t>Стаж педагогической работы</w:t>
            </w:r>
          </w:p>
        </w:tc>
      </w:tr>
      <w:tr w:rsidR="00CE6ED9" w:rsidRPr="00CE6ED9" w:rsidTr="00FC2692">
        <w:trPr>
          <w:trHeight w:val="6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98" w:right="26"/>
              <w:jc w:val="both"/>
              <w:rPr>
                <w:spacing w:val="-10"/>
                <w:sz w:val="24"/>
                <w:szCs w:val="24"/>
              </w:rPr>
            </w:pPr>
            <w:r w:rsidRPr="0000561A">
              <w:rPr>
                <w:sz w:val="24"/>
                <w:szCs w:val="24"/>
              </w:rPr>
              <w:t>до 2 лет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98" w:right="26"/>
              <w:jc w:val="both"/>
              <w:rPr>
                <w:spacing w:val="-10"/>
                <w:sz w:val="24"/>
                <w:szCs w:val="24"/>
              </w:rPr>
            </w:pPr>
            <w:r w:rsidRPr="0000561A">
              <w:rPr>
                <w:spacing w:val="-10"/>
                <w:sz w:val="24"/>
                <w:szCs w:val="24"/>
              </w:rPr>
              <w:t>от 2 до 5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43"/>
              <w:jc w:val="both"/>
              <w:rPr>
                <w:spacing w:val="-5"/>
                <w:sz w:val="24"/>
                <w:szCs w:val="24"/>
              </w:rPr>
            </w:pPr>
            <w:r w:rsidRPr="0000561A">
              <w:rPr>
                <w:sz w:val="24"/>
                <w:szCs w:val="24"/>
              </w:rPr>
              <w:t>от  5 до 10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left="53"/>
              <w:jc w:val="both"/>
              <w:rPr>
                <w:spacing w:val="-7"/>
                <w:sz w:val="24"/>
                <w:szCs w:val="24"/>
              </w:rPr>
            </w:pPr>
            <w:r w:rsidRPr="0000561A">
              <w:rPr>
                <w:spacing w:val="-7"/>
                <w:sz w:val="24"/>
                <w:szCs w:val="24"/>
              </w:rPr>
              <w:t>от  10 до 20  лет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>
            <w:pPr>
              <w:ind w:hanging="40"/>
              <w:jc w:val="both"/>
              <w:rPr>
                <w:spacing w:val="-8"/>
                <w:sz w:val="24"/>
                <w:szCs w:val="24"/>
              </w:rPr>
            </w:pPr>
            <w:r w:rsidRPr="0000561A">
              <w:rPr>
                <w:spacing w:val="-8"/>
                <w:sz w:val="24"/>
                <w:szCs w:val="24"/>
              </w:rPr>
              <w:t>свы</w:t>
            </w:r>
            <w:r w:rsidRPr="0000561A">
              <w:rPr>
                <w:spacing w:val="-15"/>
                <w:sz w:val="24"/>
                <w:szCs w:val="24"/>
              </w:rPr>
              <w:t>ше 20</w:t>
            </w:r>
            <w:r w:rsidRPr="0000561A">
              <w:rPr>
                <w:spacing w:val="-11"/>
                <w:sz w:val="24"/>
                <w:szCs w:val="24"/>
              </w:rPr>
              <w:t xml:space="preserve"> лет</w:t>
            </w:r>
          </w:p>
        </w:tc>
      </w:tr>
      <w:tr w:rsidR="00CE6ED9" w:rsidRPr="00CE6ED9" w:rsidTr="00FC2692">
        <w:trPr>
          <w:trHeight w:val="28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5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7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00561A" w:rsidRDefault="00FC2692">
            <w:pPr>
              <w:rPr>
                <w:spacing w:val="-8"/>
                <w:sz w:val="24"/>
                <w:szCs w:val="24"/>
              </w:rPr>
            </w:pPr>
          </w:p>
        </w:tc>
      </w:tr>
      <w:tr w:rsidR="00CE6ED9" w:rsidRPr="00CE6ED9" w:rsidTr="00FC2692">
        <w:trPr>
          <w:trHeight w:hRule="exact" w:val="33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00561A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00561A">
              <w:rPr>
                <w:b w:val="0"/>
                <w:i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FC2692">
        <w:trPr>
          <w:trHeight w:hRule="exact" w:val="60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00561A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00561A">
              <w:rPr>
                <w:b w:val="0"/>
                <w:i w:val="0"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00561A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00561A" w:rsidRDefault="0000561A" w:rsidP="00D32EB9">
            <w:pPr>
              <w:jc w:val="both"/>
              <w:rPr>
                <w:sz w:val="22"/>
                <w:szCs w:val="22"/>
              </w:rPr>
            </w:pPr>
            <w:r w:rsidRPr="0000561A">
              <w:rPr>
                <w:sz w:val="22"/>
                <w:szCs w:val="22"/>
              </w:rPr>
              <w:t>1</w:t>
            </w:r>
          </w:p>
        </w:tc>
      </w:tr>
      <w:tr w:rsidR="00CE6ED9" w:rsidRPr="00CE6ED9" w:rsidTr="00FC2692">
        <w:trPr>
          <w:trHeight w:hRule="exact" w:val="328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Учителя 1-4 классов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743066">
            <w:pPr>
              <w:tabs>
                <w:tab w:val="center" w:pos="79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FC2692">
        <w:trPr>
          <w:gridBefore w:val="3"/>
          <w:wBefore w:w="4596" w:type="dxa"/>
          <w:trHeight w:val="252"/>
        </w:trPr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D32EB9">
        <w:trPr>
          <w:trHeight w:hRule="exact" w:val="82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Учителя 5-11 классов (без  учета учителей в следующей строке)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743066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5B424C">
            <w:pPr>
              <w:jc w:val="both"/>
              <w:rPr>
                <w:sz w:val="22"/>
                <w:szCs w:val="22"/>
              </w:rPr>
            </w:pPr>
          </w:p>
        </w:tc>
      </w:tr>
      <w:tr w:rsidR="00CE6ED9" w:rsidRPr="00CE6ED9" w:rsidTr="00CC09AC">
        <w:trPr>
          <w:trHeight w:val="435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692" w:rsidRPr="005B424C" w:rsidRDefault="00FC2692" w:rsidP="00D32EB9">
            <w:pPr>
              <w:pStyle w:val="ae"/>
              <w:ind w:left="72" w:right="113"/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 xml:space="preserve">Педагоги-психологи и </w:t>
            </w:r>
          </w:p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Социальные педагоги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F11AF0">
            <w:pPr>
              <w:jc w:val="center"/>
              <w:rPr>
                <w:sz w:val="22"/>
                <w:szCs w:val="22"/>
              </w:rPr>
            </w:pPr>
          </w:p>
          <w:p w:rsidR="00FC2692" w:rsidRPr="005B424C" w:rsidRDefault="00FC2692" w:rsidP="00F11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11AF0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</w:p>
        </w:tc>
      </w:tr>
      <w:tr w:rsidR="00FC2692" w:rsidRPr="00CE6ED9" w:rsidTr="00FC2692">
        <w:trPr>
          <w:trHeight w:hRule="exact" w:val="5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5B424C" w:rsidRDefault="00FC2692" w:rsidP="00D32EB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pStyle w:val="ae"/>
              <w:ind w:left="72"/>
              <w:jc w:val="both"/>
              <w:rPr>
                <w:b w:val="0"/>
                <w:i w:val="0"/>
                <w:sz w:val="22"/>
                <w:szCs w:val="22"/>
              </w:rPr>
            </w:pPr>
            <w:r w:rsidRPr="005B424C">
              <w:rPr>
                <w:b w:val="0"/>
                <w:i w:val="0"/>
                <w:sz w:val="22"/>
                <w:szCs w:val="22"/>
              </w:rPr>
              <w:t>Старшие вожатые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5B424C" w:rsidP="00D32E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5B424C" w:rsidRDefault="00FC2692" w:rsidP="00D32EB9">
            <w:pPr>
              <w:jc w:val="both"/>
              <w:rPr>
                <w:sz w:val="22"/>
                <w:szCs w:val="22"/>
              </w:rPr>
            </w:pPr>
            <w:r w:rsidRPr="005B424C">
              <w:rPr>
                <w:sz w:val="22"/>
                <w:szCs w:val="22"/>
              </w:rPr>
              <w:t>-</w:t>
            </w:r>
          </w:p>
        </w:tc>
      </w:tr>
    </w:tbl>
    <w:p w:rsidR="00FC2692" w:rsidRPr="00CE6ED9" w:rsidRDefault="00FC2692" w:rsidP="00FC2692">
      <w:pPr>
        <w:jc w:val="both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381187" w:rsidRPr="00EA6017" w:rsidRDefault="00381187" w:rsidP="00D849F6">
      <w:pPr>
        <w:jc w:val="center"/>
        <w:rPr>
          <w:b/>
          <w:sz w:val="24"/>
          <w:szCs w:val="24"/>
        </w:rPr>
      </w:pPr>
    </w:p>
    <w:p w:rsidR="00EA6017" w:rsidRDefault="00EA6017" w:rsidP="00EA6017">
      <w:pPr>
        <w:rPr>
          <w:color w:val="00B05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857935" w:rsidRDefault="00857935" w:rsidP="00D849F6">
      <w:pPr>
        <w:jc w:val="center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381187" w:rsidRDefault="00381187" w:rsidP="00D849F6">
      <w:pPr>
        <w:jc w:val="center"/>
        <w:rPr>
          <w:b/>
          <w:color w:val="C00000"/>
          <w:sz w:val="24"/>
          <w:szCs w:val="24"/>
        </w:rPr>
      </w:pPr>
    </w:p>
    <w:p w:rsidR="00B62E8C" w:rsidRPr="00400D70" w:rsidRDefault="00FC2692" w:rsidP="00867EC9">
      <w:pPr>
        <w:spacing w:after="120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3.4. Результативность образования</w:t>
      </w:r>
    </w:p>
    <w:p w:rsidR="00FC2692" w:rsidRDefault="00FC2692" w:rsidP="00CC09A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Количество учащихся, закончивших образовательное учреждение с медалью</w:t>
      </w:r>
    </w:p>
    <w:p w:rsidR="001750EC" w:rsidRDefault="001750EC" w:rsidP="001750EC">
      <w:pPr>
        <w:jc w:val="center"/>
        <w:rPr>
          <w:b/>
          <w:sz w:val="20"/>
        </w:rPr>
      </w:pPr>
      <w:r>
        <w:rPr>
          <w:b/>
          <w:sz w:val="20"/>
        </w:rPr>
        <w:t>Медалисты</w:t>
      </w:r>
    </w:p>
    <w:tbl>
      <w:tblPr>
        <w:tblW w:w="12015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8"/>
        <w:gridCol w:w="7115"/>
        <w:gridCol w:w="3492"/>
      </w:tblGrid>
      <w:tr w:rsidR="008766F7" w:rsidTr="008766F7">
        <w:trPr>
          <w:trHeight w:val="32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Медали</w:t>
            </w:r>
          </w:p>
        </w:tc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57935" w:rsidP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2020-2021</w:t>
            </w:r>
            <w:r w:rsidR="008766F7">
              <w:rPr>
                <w:b/>
                <w:color w:val="000000" w:themeColor="text1"/>
                <w:sz w:val="24"/>
                <w:szCs w:val="24"/>
                <w:lang w:eastAsia="en-US"/>
              </w:rPr>
              <w:t>г.</w:t>
            </w:r>
          </w:p>
        </w:tc>
      </w:tr>
      <w:tr w:rsidR="008766F7" w:rsidTr="008766F7">
        <w:trPr>
          <w:trHeight w:val="21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F7" w:rsidRDefault="00876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766F7" w:rsidRDefault="00876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Количество выпускников, получивших медали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выпускников всего</w:t>
            </w:r>
          </w:p>
        </w:tc>
      </w:tr>
      <w:tr w:rsidR="008766F7" w:rsidTr="008766F7">
        <w:trPr>
          <w:trHeight w:val="1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«За особые успехи в обучении»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57935" w:rsidP="008766F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F7" w:rsidRDefault="0085793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</w:tbl>
    <w:p w:rsidR="001750EC" w:rsidRPr="0062279C" w:rsidRDefault="001750EC" w:rsidP="001750EC">
      <w:pPr>
        <w:jc w:val="center"/>
        <w:rPr>
          <w:sz w:val="24"/>
          <w:szCs w:val="24"/>
        </w:rPr>
      </w:pPr>
    </w:p>
    <w:p w:rsidR="008766F7" w:rsidRPr="0062279C" w:rsidRDefault="008766F7" w:rsidP="001750EC">
      <w:pPr>
        <w:jc w:val="center"/>
        <w:rPr>
          <w:b/>
          <w:sz w:val="24"/>
          <w:szCs w:val="24"/>
        </w:rPr>
      </w:pPr>
    </w:p>
    <w:p w:rsidR="001750EC" w:rsidRPr="0062279C" w:rsidRDefault="001750EC" w:rsidP="00CC09A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FC2692" w:rsidRPr="00B84023" w:rsidRDefault="00FC2692" w:rsidP="00867EC9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  <w:r w:rsidRPr="00B84023">
        <w:rPr>
          <w:b/>
          <w:color w:val="000000" w:themeColor="text1"/>
          <w:sz w:val="24"/>
          <w:szCs w:val="24"/>
        </w:rPr>
        <w:t>Количество выпускников, поступивших в учебные заведения</w:t>
      </w:r>
    </w:p>
    <w:p w:rsidR="00FC2692" w:rsidRPr="00CE6ED9" w:rsidRDefault="00FC2692" w:rsidP="00FC2692">
      <w:pPr>
        <w:shd w:val="clear" w:color="auto" w:fill="FFFFFF"/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tbl>
      <w:tblPr>
        <w:tblW w:w="1227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5"/>
        <w:gridCol w:w="1147"/>
        <w:gridCol w:w="2045"/>
        <w:gridCol w:w="1537"/>
        <w:gridCol w:w="2416"/>
      </w:tblGrid>
      <w:tr w:rsidR="00CE6ED9" w:rsidRPr="00CE6ED9" w:rsidTr="00FC2692">
        <w:trPr>
          <w:trHeight w:val="31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>Наименование и статус учебного заведения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 xml:space="preserve">Количество участников </w:t>
            </w:r>
          </w:p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652A">
              <w:rPr>
                <w:b/>
                <w:sz w:val="24"/>
                <w:szCs w:val="24"/>
              </w:rPr>
              <w:t>в абсолютных единицах и %</w:t>
            </w:r>
          </w:p>
        </w:tc>
      </w:tr>
      <w:tr w:rsidR="00CE6ED9" w:rsidRPr="00CE6ED9" w:rsidTr="00FC2692">
        <w:trPr>
          <w:trHeight w:val="205"/>
        </w:trPr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857935" w:rsidP="00CE6ED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  <w:r w:rsidR="00FC2692" w:rsidRPr="002F652A">
              <w:rPr>
                <w:b/>
                <w:sz w:val="24"/>
                <w:szCs w:val="24"/>
              </w:rPr>
              <w:t xml:space="preserve">   учебный год</w:t>
            </w:r>
          </w:p>
        </w:tc>
      </w:tr>
      <w:tr w:rsidR="00CE6ED9" w:rsidRPr="00CE6ED9" w:rsidTr="00FC2692">
        <w:trPr>
          <w:trHeight w:val="274"/>
        </w:trPr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Pr="002F652A" w:rsidRDefault="00FC2692">
            <w:pPr>
              <w:rPr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9 класс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11 класс</w:t>
            </w:r>
          </w:p>
        </w:tc>
      </w:tr>
      <w:tr w:rsidR="00CE6ED9" w:rsidRPr="00CE6ED9" w:rsidTr="00FC2692">
        <w:trPr>
          <w:trHeight w:val="16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 xml:space="preserve">Всего выпускников 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935">
              <w:rPr>
                <w:sz w:val="24"/>
                <w:szCs w:val="24"/>
              </w:rPr>
              <w:t>7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8579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6ED9" w:rsidRPr="00CE6ED9" w:rsidTr="00FC2692">
        <w:trPr>
          <w:trHeight w:val="21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ВУЗы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0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75,6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F652A">
              <w:rPr>
                <w:sz w:val="24"/>
                <w:szCs w:val="24"/>
              </w:rPr>
              <w:lastRenderedPageBreak/>
              <w:t>ССУЗы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 w:rsidP="006227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A5B67">
              <w:rPr>
                <w:sz w:val="24"/>
                <w:szCs w:val="24"/>
              </w:rPr>
              <w:t>,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BA5B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На курсы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AF7591" w:rsidP="00AF75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4</w:t>
            </w:r>
            <w:r w:rsidR="003D6963">
              <w:rPr>
                <w:sz w:val="24"/>
                <w:szCs w:val="24"/>
              </w:rPr>
              <w:t>0</w:t>
            </w:r>
            <w:r w:rsidR="00FC2692" w:rsidRPr="002F652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6ED9" w:rsidRPr="00CE6ED9" w:rsidTr="00060E14">
        <w:trPr>
          <w:trHeight w:val="433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 w:rsidP="00D63FE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F652A">
              <w:rPr>
                <w:sz w:val="24"/>
                <w:szCs w:val="24"/>
              </w:rPr>
              <w:t>Зачисл</w:t>
            </w:r>
            <w:r w:rsidR="00D63FE4" w:rsidRPr="002F652A">
              <w:rPr>
                <w:sz w:val="24"/>
                <w:szCs w:val="24"/>
              </w:rPr>
              <w:t>е</w:t>
            </w:r>
            <w:r w:rsidRPr="002F652A">
              <w:rPr>
                <w:sz w:val="24"/>
                <w:szCs w:val="24"/>
              </w:rPr>
              <w:t>ны</w:t>
            </w:r>
            <w:proofErr w:type="gramEnd"/>
            <w:r w:rsidRPr="002F652A">
              <w:rPr>
                <w:sz w:val="24"/>
                <w:szCs w:val="24"/>
              </w:rPr>
              <w:t xml:space="preserve"> в 10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7430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3D69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FC2692" w:rsidRPr="002F652A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</w:tr>
      <w:tr w:rsidR="00CE6ED9" w:rsidRPr="00CE6ED9" w:rsidTr="00FC269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 xml:space="preserve">Не поступившие </w:t>
            </w:r>
            <w:r w:rsidR="00D63FE4" w:rsidRPr="002F652A">
              <w:rPr>
                <w:sz w:val="24"/>
                <w:szCs w:val="24"/>
              </w:rPr>
              <w:t>в О</w:t>
            </w:r>
            <w:proofErr w:type="gramStart"/>
            <w:r w:rsidR="00D63FE4" w:rsidRPr="002F652A">
              <w:rPr>
                <w:sz w:val="24"/>
                <w:szCs w:val="24"/>
              </w:rPr>
              <w:t>У</w:t>
            </w:r>
            <w:r w:rsidRPr="002F652A">
              <w:rPr>
                <w:sz w:val="24"/>
                <w:szCs w:val="24"/>
              </w:rPr>
              <w:t>(</w:t>
            </w:r>
            <w:proofErr w:type="gramEnd"/>
            <w:r w:rsidRPr="002F652A">
              <w:rPr>
                <w:sz w:val="24"/>
                <w:szCs w:val="24"/>
              </w:rPr>
              <w:t>без аттестата)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652A"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2F652A" w:rsidRDefault="00FC2692" w:rsidP="000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32EB9" w:rsidRPr="00400D70" w:rsidRDefault="00D32EB9" w:rsidP="00FC2692">
      <w:pPr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57935" w:rsidRDefault="00857935" w:rsidP="007504AE">
      <w:pPr>
        <w:jc w:val="center"/>
        <w:rPr>
          <w:b/>
          <w:color w:val="000000" w:themeColor="text1"/>
          <w:sz w:val="24"/>
          <w:szCs w:val="24"/>
        </w:rPr>
      </w:pPr>
    </w:p>
    <w:p w:rsidR="00867EC9" w:rsidRPr="00400D70" w:rsidRDefault="00FC2692" w:rsidP="007504AE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РАЗДЕЛ </w:t>
      </w:r>
      <w:r w:rsidR="007504AE" w:rsidRPr="00400D70">
        <w:rPr>
          <w:b/>
          <w:color w:val="000000" w:themeColor="text1"/>
          <w:sz w:val="24"/>
          <w:szCs w:val="24"/>
        </w:rPr>
        <w:t>4</w:t>
      </w:r>
      <w:r w:rsidRPr="00400D70">
        <w:rPr>
          <w:b/>
          <w:color w:val="000000" w:themeColor="text1"/>
          <w:sz w:val="24"/>
          <w:szCs w:val="24"/>
        </w:rPr>
        <w:t xml:space="preserve">. </w:t>
      </w:r>
    </w:p>
    <w:p w:rsidR="00FC2692" w:rsidRPr="00400D70" w:rsidRDefault="00FC2692" w:rsidP="007504AE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УПРАВЛЕНИЕ  КАЗЕННЫМОБЩЕОБРАЗОВАТЕЛЬНЫМ УЧРЕЖДЕНИЕМ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021A8" w:rsidRDefault="00FC2692" w:rsidP="00C021A8">
      <w:pPr>
        <w:pStyle w:val="afc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10173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D32EB9" w:rsidRPr="00400D70" w:rsidTr="0042751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3D6963">
            <w:pPr>
              <w:pStyle w:val="af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Хабиб</w:t>
            </w:r>
            <w:proofErr w:type="spellEnd"/>
            <w:r w:rsidR="008579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Абдулпатахович</w:t>
            </w:r>
            <w:proofErr w:type="spellEnd"/>
          </w:p>
        </w:tc>
      </w:tr>
    </w:tbl>
    <w:p w:rsidR="00C021A8" w:rsidRPr="00400D70" w:rsidRDefault="00C021A8" w:rsidP="00FC2692">
      <w:pPr>
        <w:pStyle w:val="afc"/>
        <w:ind w:left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4"/>
        </w:num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8"/>
      </w:tblGrid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</w:t>
            </w:r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УВР – Магомедова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ПатиматИсрапиловна</w:t>
            </w:r>
            <w:proofErr w:type="spellEnd"/>
          </w:p>
        </w:tc>
      </w:tr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0D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 – </w:t>
            </w:r>
            <w:proofErr w:type="spellStart"/>
            <w:r w:rsidR="003D6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АбдулаеваЗаретаОмарасхабовна</w:t>
            </w:r>
            <w:proofErr w:type="spellEnd"/>
          </w:p>
        </w:tc>
      </w:tr>
      <w:tr w:rsidR="00FC2692" w:rsidRPr="00400D70" w:rsidTr="00427513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7513" w:rsidRPr="00400D70" w:rsidRDefault="00427513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pStyle w:val="afc"/>
        <w:numPr>
          <w:ilvl w:val="1"/>
          <w:numId w:val="4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D70">
        <w:rPr>
          <w:rFonts w:ascii="Times New Roman" w:hAnsi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7"/>
        <w:gridCol w:w="5597"/>
      </w:tblGrid>
      <w:tr w:rsidR="00D32EB9" w:rsidRPr="00400D70" w:rsidTr="00427513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D32EB9" w:rsidRPr="00400D70" w:rsidTr="00427513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 о педагогическом совете</w:t>
            </w:r>
          </w:p>
        </w:tc>
      </w:tr>
      <w:tr w:rsidR="00D32EB9" w:rsidRPr="00400D70" w:rsidTr="00427513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 о родительском совете</w:t>
            </w:r>
          </w:p>
        </w:tc>
      </w:tr>
      <w:tr w:rsidR="00D32EB9" w:rsidRPr="00400D70" w:rsidTr="00427513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Коллективный договор</w:t>
            </w:r>
          </w:p>
        </w:tc>
      </w:tr>
      <w:tr w:rsidR="00D32EB9" w:rsidRPr="00400D70" w:rsidTr="00427513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Положение</w:t>
            </w:r>
          </w:p>
        </w:tc>
      </w:tr>
    </w:tbl>
    <w:p w:rsidR="00FC2692" w:rsidRPr="00400D70" w:rsidRDefault="00FC2692" w:rsidP="00FC2692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709"/>
      </w:tblGrid>
      <w:tr w:rsidR="00E67CDB" w:rsidRPr="00400D70" w:rsidTr="00427513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имеется</w:t>
            </w:r>
          </w:p>
        </w:tc>
      </w:tr>
      <w:tr w:rsidR="00E67CDB" w:rsidRPr="00400D70" w:rsidTr="00427513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имеется </w:t>
            </w:r>
          </w:p>
        </w:tc>
      </w:tr>
    </w:tbl>
    <w:p w:rsidR="00FC2692" w:rsidRPr="00400D70" w:rsidRDefault="00FC2692" w:rsidP="00FC2692">
      <w:pPr>
        <w:rPr>
          <w:b/>
          <w:color w:val="000000" w:themeColor="text1"/>
          <w:sz w:val="24"/>
          <w:szCs w:val="24"/>
        </w:rPr>
      </w:pPr>
    </w:p>
    <w:p w:rsidR="00857935" w:rsidRDefault="00857935" w:rsidP="00FC2692">
      <w:pPr>
        <w:jc w:val="center"/>
        <w:rPr>
          <w:b/>
          <w:color w:val="000000" w:themeColor="text1"/>
          <w:sz w:val="24"/>
          <w:szCs w:val="24"/>
        </w:rPr>
      </w:pPr>
    </w:p>
    <w:p w:rsidR="00867EC9" w:rsidRPr="00400D70" w:rsidRDefault="00867EC9" w:rsidP="00FC2692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lastRenderedPageBreak/>
        <w:t xml:space="preserve">РАЗДЕЛ </w:t>
      </w:r>
      <w:r w:rsidR="007504AE" w:rsidRPr="00400D70">
        <w:rPr>
          <w:b/>
          <w:color w:val="000000" w:themeColor="text1"/>
          <w:sz w:val="24"/>
          <w:szCs w:val="24"/>
        </w:rPr>
        <w:t>5</w:t>
      </w:r>
      <w:r w:rsidR="00FC2692" w:rsidRPr="00400D70">
        <w:rPr>
          <w:b/>
          <w:color w:val="000000" w:themeColor="text1"/>
          <w:sz w:val="24"/>
          <w:szCs w:val="24"/>
        </w:rPr>
        <w:t xml:space="preserve">. </w:t>
      </w:r>
    </w:p>
    <w:p w:rsidR="00DB6056" w:rsidRPr="00400D70" w:rsidRDefault="00FC2692" w:rsidP="00E75559">
      <w:pPr>
        <w:jc w:val="center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УСЛОВИЯ ДЛЯ РЕАЛИЗАЦИИ ОБЩЕОБРАЗОВАТЕЛЬНЫХ ПРОГРАММ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5.1. Характеристика здания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(</w:t>
      </w:r>
      <w:r w:rsidRPr="00400D70">
        <w:rPr>
          <w:color w:val="000000" w:themeColor="text1"/>
          <w:sz w:val="24"/>
          <w:szCs w:val="24"/>
        </w:rPr>
        <w:t>для указания типа зданияпоставить знак «+» в соответствующей графе</w:t>
      </w:r>
      <w:r w:rsidRPr="00400D70">
        <w:rPr>
          <w:b/>
          <w:color w:val="000000" w:themeColor="text1"/>
          <w:sz w:val="24"/>
          <w:szCs w:val="24"/>
        </w:rPr>
        <w:t>;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при наличии нескольких корпусов дать характеристику каждому зданию в отдельных таблицах</w:t>
      </w: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5546"/>
        <w:gridCol w:w="3878"/>
      </w:tblGrid>
      <w:tr w:rsidR="00DB6056" w:rsidRPr="00400D70" w:rsidTr="00427513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 xml:space="preserve">тип </w:t>
            </w:r>
          </w:p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Типовое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Типовое</w:t>
            </w:r>
          </w:p>
        </w:tc>
      </w:tr>
      <w:tr w:rsidR="00DB6056" w:rsidRPr="00400D70" w:rsidTr="0042751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E75559" w:rsidRDefault="00DB605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приспособленное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056" w:rsidRPr="00400D70" w:rsidTr="0042751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E75559" w:rsidRDefault="00DB605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0D70">
              <w:rPr>
                <w:color w:val="000000" w:themeColor="text1"/>
                <w:sz w:val="24"/>
                <w:szCs w:val="24"/>
              </w:rPr>
              <w:t>типовое+приспособленное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B6056" w:rsidRPr="00400D70" w:rsidTr="00427513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>Характеристика</w:t>
            </w:r>
          </w:p>
          <w:p w:rsidR="00DB6056" w:rsidRPr="00E75559" w:rsidRDefault="00DB6056">
            <w:pPr>
              <w:jc w:val="both"/>
              <w:rPr>
                <w:b/>
                <w:color w:val="000000" w:themeColor="text1"/>
                <w:sz w:val="20"/>
              </w:rPr>
            </w:pPr>
            <w:r w:rsidRPr="00E75559">
              <w:rPr>
                <w:b/>
                <w:color w:val="000000" w:themeColor="text1"/>
                <w:sz w:val="20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3D696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1933-2018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гг</w:t>
            </w:r>
          </w:p>
        </w:tc>
      </w:tr>
      <w:tr w:rsidR="00DB6056" w:rsidRPr="00400D70" w:rsidTr="0042751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дата последнего капитального ремонта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2010год</w:t>
            </w:r>
          </w:p>
        </w:tc>
      </w:tr>
      <w:tr w:rsidR="00DB6056" w:rsidRPr="00400D70" w:rsidTr="0042751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546 м </w:t>
            </w:r>
          </w:p>
        </w:tc>
      </w:tr>
      <w:tr w:rsidR="00DB6056" w:rsidRPr="00400D70" w:rsidTr="00427513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проектная мощность (предельная численность)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190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DB6056" w:rsidRPr="00400D70" w:rsidTr="00427513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56" w:rsidRPr="00400D70" w:rsidRDefault="00DB605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фактическая мощность (количество </w:t>
            </w:r>
            <w:proofErr w:type="gramStart"/>
            <w:r w:rsidRPr="00400D70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00D7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5.2. Характеристика площадей, занят</w:t>
      </w:r>
      <w:r w:rsidR="00D63FE4">
        <w:rPr>
          <w:b/>
          <w:color w:val="000000" w:themeColor="text1"/>
          <w:sz w:val="24"/>
          <w:szCs w:val="24"/>
        </w:rPr>
        <w:t>ых под образовательный процесс.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560"/>
        <w:gridCol w:w="2268"/>
      </w:tblGrid>
      <w:tr w:rsidR="00DB6056" w:rsidRPr="00400D70" w:rsidTr="00427513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Общая площадь</w:t>
            </w:r>
          </w:p>
        </w:tc>
      </w:tr>
      <w:tr w:rsidR="00DB6056" w:rsidRPr="00400D70" w:rsidTr="00427513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33B8C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321,1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9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7E7446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11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7E7446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0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49,60</w:t>
            </w:r>
          </w:p>
        </w:tc>
      </w:tr>
      <w:tr w:rsidR="00DB6056" w:rsidRPr="00400D70" w:rsidTr="00427513">
        <w:trPr>
          <w:trHeight w:val="1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мастерские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B6056" w:rsidRPr="00400D70" w:rsidTr="00427513">
        <w:trPr>
          <w:trHeight w:val="20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лаборатории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кабинеты иностранных языков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7E744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  <w:r w:rsidRPr="00400D70">
              <w:rPr>
                <w:color w:val="000000" w:themeColor="text1"/>
                <w:sz w:val="24"/>
                <w:szCs w:val="24"/>
              </w:rPr>
              <w:t>м</w:t>
            </w:r>
            <w:r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 xml:space="preserve">кабинеты русского языка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75 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кабинеты математики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информатики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44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,4м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</w:rPr>
              <w:t>кабинет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50 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B6056" w:rsidRPr="00400D70" w:rsidTr="00427513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нач.кл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400D70" w:rsidRDefault="00C02B93">
            <w:pPr>
              <w:tabs>
                <w:tab w:val="right" w:pos="1768"/>
              </w:tabs>
              <w:jc w:val="both"/>
              <w:rPr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52</w:t>
            </w:r>
            <w:r w:rsidR="00DB6056" w:rsidRPr="00400D70">
              <w:rPr>
                <w:color w:val="000000" w:themeColor="text1"/>
                <w:sz w:val="24"/>
                <w:szCs w:val="24"/>
              </w:rPr>
              <w:t>,1м</w:t>
            </w:r>
            <w:proofErr w:type="gramStart"/>
            <w:r w:rsidR="00DB6056" w:rsidRPr="00400D7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857935" w:rsidRDefault="00857935" w:rsidP="00D63FE4">
      <w:pPr>
        <w:rPr>
          <w:b/>
          <w:color w:val="000000" w:themeColor="text1"/>
          <w:sz w:val="24"/>
          <w:szCs w:val="24"/>
        </w:rPr>
      </w:pPr>
    </w:p>
    <w:p w:rsidR="00857935" w:rsidRDefault="00857935" w:rsidP="00D63FE4">
      <w:pPr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63FE4">
      <w:pPr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lastRenderedPageBreak/>
        <w:t>5.3. Организация питания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 организация питания: </w:t>
      </w:r>
      <w:r w:rsidRPr="00D63FE4">
        <w:rPr>
          <w:b/>
          <w:color w:val="000000" w:themeColor="text1"/>
          <w:sz w:val="24"/>
          <w:szCs w:val="24"/>
        </w:rPr>
        <w:t>столовая</w:t>
      </w:r>
      <w:r w:rsidRPr="00D63FE4">
        <w:rPr>
          <w:color w:val="000000" w:themeColor="text1"/>
          <w:sz w:val="24"/>
          <w:szCs w:val="24"/>
        </w:rPr>
        <w:t>,</w:t>
      </w:r>
      <w:r w:rsidRPr="00D63FE4">
        <w:rPr>
          <w:b/>
          <w:color w:val="000000" w:themeColor="text1"/>
          <w:sz w:val="24"/>
          <w:szCs w:val="24"/>
        </w:rPr>
        <w:t>кухня</w:t>
      </w:r>
      <w:r w:rsidRPr="00D63FE4">
        <w:rPr>
          <w:color w:val="000000" w:themeColor="text1"/>
          <w:sz w:val="24"/>
          <w:szCs w:val="24"/>
        </w:rPr>
        <w:t>.</w:t>
      </w:r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>- при наличии столовой:</w:t>
      </w:r>
    </w:p>
    <w:p w:rsidR="00DB6056" w:rsidRPr="00400D70" w:rsidRDefault="00DB6056" w:rsidP="00DB6056">
      <w:pPr>
        <w:jc w:val="both"/>
        <w:rPr>
          <w:b/>
          <w:color w:val="000000" w:themeColor="text1"/>
          <w:sz w:val="24"/>
          <w:szCs w:val="24"/>
          <w:vertAlign w:val="superscript"/>
        </w:rPr>
      </w:pPr>
      <w:r w:rsidRPr="00400D70">
        <w:rPr>
          <w:color w:val="000000" w:themeColor="text1"/>
          <w:sz w:val="24"/>
          <w:szCs w:val="24"/>
        </w:rPr>
        <w:t xml:space="preserve">-площадь </w:t>
      </w:r>
      <w:r w:rsidR="00D33B8C">
        <w:rPr>
          <w:b/>
          <w:color w:val="000000" w:themeColor="text1"/>
          <w:sz w:val="24"/>
          <w:szCs w:val="24"/>
        </w:rPr>
        <w:t>60</w:t>
      </w:r>
      <w:r w:rsidRPr="00400D70">
        <w:rPr>
          <w:b/>
          <w:color w:val="000000" w:themeColor="text1"/>
          <w:sz w:val="24"/>
          <w:szCs w:val="24"/>
        </w:rPr>
        <w:t xml:space="preserve"> м</w:t>
      </w:r>
      <w:proofErr w:type="gramStart"/>
      <w:r w:rsidRPr="00400D70">
        <w:rPr>
          <w:b/>
          <w:color w:val="000000" w:themeColor="text1"/>
          <w:sz w:val="24"/>
          <w:szCs w:val="24"/>
          <w:vertAlign w:val="superscript"/>
        </w:rPr>
        <w:t>2</w:t>
      </w:r>
      <w:proofErr w:type="gramEnd"/>
    </w:p>
    <w:p w:rsidR="00DB6056" w:rsidRPr="00400D70" w:rsidRDefault="00DB6056" w:rsidP="00DB6056">
      <w:pPr>
        <w:jc w:val="both"/>
        <w:rPr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-число посадочных мест: </w:t>
      </w:r>
      <w:r w:rsidR="00D33B8C">
        <w:rPr>
          <w:color w:val="000000" w:themeColor="text1"/>
          <w:sz w:val="24"/>
          <w:szCs w:val="24"/>
        </w:rPr>
        <w:t>25</w:t>
      </w:r>
    </w:p>
    <w:p w:rsidR="00FC2692" w:rsidRDefault="00DB6056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color w:val="000000" w:themeColor="text1"/>
          <w:sz w:val="24"/>
          <w:szCs w:val="24"/>
        </w:rPr>
        <w:t xml:space="preserve">-обеспеченность оборудованием пищеблока (в  </w:t>
      </w:r>
      <w:r w:rsidRPr="00400D70">
        <w:rPr>
          <w:b/>
          <w:color w:val="000000" w:themeColor="text1"/>
          <w:sz w:val="24"/>
          <w:szCs w:val="24"/>
        </w:rPr>
        <w:t>%)</w:t>
      </w:r>
      <w:r w:rsidR="00427513">
        <w:rPr>
          <w:b/>
          <w:color w:val="000000" w:themeColor="text1"/>
          <w:sz w:val="24"/>
          <w:szCs w:val="24"/>
        </w:rPr>
        <w:t xml:space="preserve">   -  </w:t>
      </w:r>
      <w:r w:rsidRPr="00400D70">
        <w:rPr>
          <w:b/>
          <w:color w:val="000000" w:themeColor="text1"/>
          <w:sz w:val="24"/>
          <w:szCs w:val="24"/>
        </w:rPr>
        <w:t>99%;</w:t>
      </w:r>
    </w:p>
    <w:p w:rsidR="00E75559" w:rsidRPr="00400D70" w:rsidRDefault="00E75559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 xml:space="preserve">Охват горячим питанием (% от общего количества </w:t>
      </w:r>
      <w:proofErr w:type="gramStart"/>
      <w:r w:rsidRPr="00400D70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400D70">
        <w:rPr>
          <w:b/>
          <w:color w:val="000000" w:themeColor="text1"/>
          <w:sz w:val="24"/>
          <w:szCs w:val="24"/>
        </w:rPr>
        <w:t xml:space="preserve"> по ступеням)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400D70">
        <w:rPr>
          <w:b/>
          <w:color w:val="000000" w:themeColor="text1"/>
          <w:sz w:val="24"/>
          <w:szCs w:val="24"/>
        </w:rPr>
        <w:t>Завтрак</w:t>
      </w:r>
    </w:p>
    <w:p w:rsidR="00FC2692" w:rsidRPr="00400D70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7"/>
        <w:gridCol w:w="5453"/>
      </w:tblGrid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100%       завтраки  бесплатные</w:t>
            </w:r>
          </w:p>
        </w:tc>
      </w:tr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C2692" w:rsidRPr="00400D70" w:rsidTr="00427513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00D70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400D70"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Pr="00400D70" w:rsidRDefault="00FC269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00D70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B6056" w:rsidRPr="00C952C8" w:rsidRDefault="00DB6056" w:rsidP="00FC2692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EC530E" w:rsidRDefault="00EC530E" w:rsidP="00DB6056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5.4. Медицинское обеспечение</w:t>
      </w:r>
      <w:proofErr w:type="gramStart"/>
      <w:r>
        <w:rPr>
          <w:b/>
          <w:color w:val="000000" w:themeColor="text1"/>
          <w:sz w:val="24"/>
          <w:szCs w:val="24"/>
        </w:rPr>
        <w:t>.</w:t>
      </w:r>
      <w:proofErr w:type="gramEnd"/>
      <w:r>
        <w:rPr>
          <w:b/>
          <w:color w:val="000000" w:themeColor="text1"/>
          <w:sz w:val="24"/>
          <w:szCs w:val="24"/>
        </w:rPr>
        <w:t xml:space="preserve"> (</w:t>
      </w:r>
      <w:proofErr w:type="gramStart"/>
      <w:r>
        <w:rPr>
          <w:b/>
          <w:color w:val="000000" w:themeColor="text1"/>
          <w:sz w:val="24"/>
          <w:szCs w:val="24"/>
        </w:rPr>
        <w:t>н</w:t>
      </w:r>
      <w:proofErr w:type="gramEnd"/>
      <w:r>
        <w:rPr>
          <w:b/>
          <w:color w:val="000000" w:themeColor="text1"/>
          <w:sz w:val="24"/>
          <w:szCs w:val="24"/>
        </w:rPr>
        <w:t>ет)</w:t>
      </w:r>
    </w:p>
    <w:p w:rsidR="00FC2692" w:rsidRPr="00C952C8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  <w:r w:rsidRPr="00C952C8">
        <w:rPr>
          <w:b/>
          <w:iCs/>
          <w:color w:val="000000" w:themeColor="text1"/>
          <w:sz w:val="24"/>
          <w:szCs w:val="24"/>
        </w:rPr>
        <w:t>5.5. Библиотечно-информационное обеспечение образовательного процесса: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1"/>
        <w:gridCol w:w="1966"/>
        <w:gridCol w:w="2053"/>
      </w:tblGrid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rPr>
          <w:trHeight w:val="14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 xml:space="preserve">Библиотечный фонд:                                                                   </w:t>
            </w:r>
            <w:r w:rsidR="00370A72">
              <w:rPr>
                <w:b/>
                <w:sz w:val="24"/>
                <w:szCs w:val="24"/>
              </w:rPr>
              <w:t>3225</w:t>
            </w: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учебники и учебная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2808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D33B8C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297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методическая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D33B8C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периодические издания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 w:rsidRPr="00EA60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EA6017">
              <w:rPr>
                <w:sz w:val="24"/>
                <w:szCs w:val="24"/>
              </w:rPr>
              <w:t>Медиатека</w:t>
            </w:r>
            <w:proofErr w:type="spellEnd"/>
            <w:r w:rsidRPr="00EA6017">
              <w:rPr>
                <w:sz w:val="24"/>
                <w:szCs w:val="24"/>
              </w:rPr>
              <w:t xml:space="preserve"> и ее фонд (количество компьютеров в </w:t>
            </w:r>
            <w:proofErr w:type="spellStart"/>
            <w:r w:rsidRPr="00EA6017">
              <w:rPr>
                <w:sz w:val="24"/>
                <w:szCs w:val="24"/>
              </w:rPr>
              <w:t>медиатеке</w:t>
            </w:r>
            <w:proofErr w:type="spellEnd"/>
            <w:r w:rsidRPr="00EA6017">
              <w:rPr>
                <w:sz w:val="24"/>
                <w:szCs w:val="24"/>
              </w:rPr>
              <w:t>):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электронные учебники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электронные дополнительные учебные пособия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EA6017">
              <w:rPr>
                <w:sz w:val="24"/>
                <w:szCs w:val="24"/>
              </w:rPr>
              <w:t>- электронная справочная и энциклопедическая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EA6017">
              <w:rPr>
                <w:sz w:val="24"/>
                <w:szCs w:val="24"/>
              </w:rPr>
              <w:t>- художественные тексты на электронных носителях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  <w:r w:rsidRPr="00EA60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 w:rsidRPr="00EA6017">
              <w:rPr>
                <w:b/>
                <w:sz w:val="24"/>
                <w:szCs w:val="24"/>
              </w:rPr>
              <w:t xml:space="preserve">Обновление библиотечного фонда (за </w:t>
            </w:r>
            <w:proofErr w:type="gramStart"/>
            <w:r w:rsidRPr="00EA6017">
              <w:rPr>
                <w:b/>
                <w:sz w:val="24"/>
                <w:szCs w:val="24"/>
              </w:rPr>
              <w:t>последние</w:t>
            </w:r>
            <w:proofErr w:type="gramEnd"/>
            <w:r w:rsidRPr="00EA6017">
              <w:rPr>
                <w:b/>
                <w:sz w:val="24"/>
                <w:szCs w:val="24"/>
              </w:rPr>
              <w:t xml:space="preserve"> 3 года):</w:t>
            </w: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всего приобретено учебной литературы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370A72" w:rsidRDefault="00370A72">
            <w:pPr>
              <w:spacing w:line="276" w:lineRule="auto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1987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Из них приобретено: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  <w:tr w:rsidR="00EA6017" w:rsidTr="00EA6017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sz w:val="24"/>
                <w:szCs w:val="24"/>
                <w:lang w:val="en-US" w:eastAsia="zh-CN"/>
              </w:rPr>
            </w:pPr>
            <w:r w:rsidRPr="00EA6017">
              <w:rPr>
                <w:sz w:val="24"/>
                <w:szCs w:val="24"/>
              </w:rPr>
              <w:t>- за счёт субвенций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17" w:rsidRPr="00EA6017" w:rsidRDefault="00EA6017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zh-CN"/>
              </w:rPr>
            </w:pPr>
          </w:p>
        </w:tc>
      </w:tr>
    </w:tbl>
    <w:p w:rsidR="00EA6017" w:rsidRPr="00C952C8" w:rsidRDefault="00EA6017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iCs/>
          <w:color w:val="000000" w:themeColor="text1"/>
          <w:sz w:val="24"/>
          <w:szCs w:val="24"/>
        </w:rPr>
      </w:pPr>
    </w:p>
    <w:p w:rsidR="00DB6056" w:rsidRPr="00C952C8" w:rsidRDefault="00DB6056" w:rsidP="00FC2692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427513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lastRenderedPageBreak/>
        <w:t>5.6.</w:t>
      </w:r>
      <w:r w:rsidR="00427513">
        <w:rPr>
          <w:b/>
          <w:color w:val="000000" w:themeColor="text1"/>
          <w:sz w:val="24"/>
          <w:szCs w:val="24"/>
        </w:rPr>
        <w:t>Компьютерное обеспечение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Всего компьютеров в ОУ -</w:t>
      </w:r>
      <w:r w:rsidR="00EC530E">
        <w:rPr>
          <w:sz w:val="24"/>
          <w:szCs w:val="24"/>
        </w:rPr>
        <w:t>16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Из них используются в учебном процессе  -</w:t>
      </w:r>
      <w:r w:rsidR="00EC530E">
        <w:rPr>
          <w:sz w:val="24"/>
          <w:szCs w:val="24"/>
        </w:rPr>
        <w:t>8</w:t>
      </w:r>
    </w:p>
    <w:p w:rsidR="00DB6056" w:rsidRPr="00427513" w:rsidRDefault="00DB6056" w:rsidP="00DB6056">
      <w:pPr>
        <w:jc w:val="both"/>
        <w:rPr>
          <w:b/>
          <w:sz w:val="24"/>
          <w:szCs w:val="24"/>
        </w:rPr>
      </w:pPr>
      <w:r w:rsidRPr="00427513">
        <w:rPr>
          <w:sz w:val="24"/>
          <w:szCs w:val="24"/>
        </w:rPr>
        <w:t>Наличие кабинетов, оборудованных вычислительной техникой и персональными</w:t>
      </w:r>
      <w:r w:rsidR="00EC530E">
        <w:rPr>
          <w:sz w:val="24"/>
          <w:szCs w:val="24"/>
        </w:rPr>
        <w:t>компьютера- 2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-количество учащихся на один компьютер</w:t>
      </w:r>
      <w:r w:rsidRPr="00427513">
        <w:rPr>
          <w:b/>
          <w:sz w:val="24"/>
          <w:szCs w:val="24"/>
        </w:rPr>
        <w:t xml:space="preserve"> -</w:t>
      </w:r>
      <w:r w:rsidR="00EC530E">
        <w:rPr>
          <w:sz w:val="24"/>
          <w:szCs w:val="24"/>
        </w:rPr>
        <w:t>5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 xml:space="preserve">- количество </w:t>
      </w:r>
      <w:proofErr w:type="gramStart"/>
      <w:r w:rsidRPr="00427513">
        <w:rPr>
          <w:sz w:val="24"/>
          <w:szCs w:val="24"/>
        </w:rPr>
        <w:t>интерактивных</w:t>
      </w:r>
      <w:proofErr w:type="gramEnd"/>
      <w:r w:rsidRPr="00427513">
        <w:rPr>
          <w:sz w:val="24"/>
          <w:szCs w:val="24"/>
        </w:rPr>
        <w:t xml:space="preserve"> досок-</w:t>
      </w:r>
      <w:r w:rsidR="00EC530E">
        <w:rPr>
          <w:sz w:val="24"/>
          <w:szCs w:val="24"/>
        </w:rPr>
        <w:t>3</w:t>
      </w:r>
    </w:p>
    <w:p w:rsidR="00DB6056" w:rsidRPr="00427513" w:rsidRDefault="00DB6056" w:rsidP="00DB6056">
      <w:pPr>
        <w:jc w:val="both"/>
        <w:rPr>
          <w:sz w:val="24"/>
          <w:szCs w:val="24"/>
        </w:rPr>
      </w:pPr>
      <w:r w:rsidRPr="00427513">
        <w:rPr>
          <w:sz w:val="24"/>
          <w:szCs w:val="24"/>
        </w:rPr>
        <w:t>- количест</w:t>
      </w:r>
      <w:r w:rsidR="00730FA5" w:rsidRPr="00427513">
        <w:rPr>
          <w:sz w:val="24"/>
          <w:szCs w:val="24"/>
        </w:rPr>
        <w:t xml:space="preserve">во мультимедийных проекторов – </w:t>
      </w:r>
      <w:r w:rsidR="00EC530E">
        <w:rPr>
          <w:sz w:val="24"/>
          <w:szCs w:val="24"/>
        </w:rPr>
        <w:t>5</w:t>
      </w:r>
    </w:p>
    <w:p w:rsidR="00DB6056" w:rsidRDefault="00730FA5" w:rsidP="00FC2692">
      <w:pPr>
        <w:jc w:val="both"/>
        <w:rPr>
          <w:b/>
          <w:sz w:val="24"/>
          <w:szCs w:val="24"/>
        </w:rPr>
      </w:pPr>
      <w:r w:rsidRPr="00427513">
        <w:rPr>
          <w:sz w:val="24"/>
          <w:szCs w:val="24"/>
        </w:rPr>
        <w:t>-</w:t>
      </w:r>
      <w:r w:rsidR="00EC530E">
        <w:rPr>
          <w:sz w:val="24"/>
          <w:szCs w:val="24"/>
        </w:rPr>
        <w:t xml:space="preserve"> количество </w:t>
      </w:r>
      <w:proofErr w:type="gramStart"/>
      <w:r w:rsidR="00EC530E">
        <w:rPr>
          <w:sz w:val="24"/>
          <w:szCs w:val="24"/>
        </w:rPr>
        <w:t>плазменных</w:t>
      </w:r>
      <w:proofErr w:type="gramEnd"/>
      <w:r w:rsidR="00EC530E">
        <w:rPr>
          <w:sz w:val="24"/>
          <w:szCs w:val="24"/>
        </w:rPr>
        <w:t xml:space="preserve"> панелей-0</w:t>
      </w:r>
    </w:p>
    <w:p w:rsidR="00427513" w:rsidRPr="00427513" w:rsidRDefault="00427513" w:rsidP="00FC2692">
      <w:pPr>
        <w:jc w:val="both"/>
        <w:rPr>
          <w:b/>
          <w:sz w:val="24"/>
          <w:szCs w:val="24"/>
        </w:rPr>
      </w:pPr>
    </w:p>
    <w:p w:rsidR="00857935" w:rsidRDefault="00857935" w:rsidP="00FC2692">
      <w:pPr>
        <w:jc w:val="both"/>
        <w:rPr>
          <w:b/>
          <w:color w:val="000000" w:themeColor="text1"/>
          <w:sz w:val="24"/>
          <w:szCs w:val="24"/>
        </w:rPr>
      </w:pPr>
    </w:p>
    <w:p w:rsidR="00857935" w:rsidRDefault="00857935" w:rsidP="00FC2692">
      <w:pPr>
        <w:jc w:val="both"/>
        <w:rPr>
          <w:b/>
          <w:color w:val="000000" w:themeColor="text1"/>
          <w:sz w:val="24"/>
          <w:szCs w:val="24"/>
        </w:rPr>
      </w:pPr>
    </w:p>
    <w:p w:rsidR="00857935" w:rsidRDefault="00857935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857935">
      <w:pPr>
        <w:jc w:val="both"/>
        <w:rPr>
          <w:b/>
          <w:color w:val="000000" w:themeColor="text1"/>
          <w:sz w:val="24"/>
          <w:szCs w:val="24"/>
        </w:rPr>
      </w:pPr>
    </w:p>
    <w:p w:rsidR="00DB6056" w:rsidRPr="00C952C8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5.8 Наличие и использование пришкольного участка</w:t>
      </w:r>
    </w:p>
    <w:p w:rsidR="00DB6056" w:rsidRPr="00C952C8" w:rsidRDefault="00DB6056" w:rsidP="00DB6056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(</w:t>
      </w:r>
      <w:r w:rsidRPr="00C952C8">
        <w:rPr>
          <w:color w:val="000000" w:themeColor="text1"/>
          <w:sz w:val="24"/>
          <w:szCs w:val="24"/>
        </w:rPr>
        <w:t>поставьте знак «+» в соответствующей графе</w:t>
      </w:r>
      <w:r w:rsidRPr="00C952C8">
        <w:rPr>
          <w:b/>
          <w:color w:val="000000" w:themeColor="text1"/>
          <w:sz w:val="24"/>
          <w:szCs w:val="24"/>
        </w:rPr>
        <w:t>):</w:t>
      </w:r>
    </w:p>
    <w:p w:rsidR="00DB6056" w:rsidRPr="00C952C8" w:rsidRDefault="00DB6056" w:rsidP="00DB6056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095"/>
      </w:tblGrid>
      <w:tr w:rsidR="00DB6056" w:rsidRPr="00C952C8" w:rsidTr="00427513">
        <w:trPr>
          <w:trHeight w:val="2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Игровая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волейбольная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Гимнастическая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другие спортивные сооружения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952C8"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зеленая зона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6056" w:rsidRPr="00C952C8" w:rsidTr="00427513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DB6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2C8">
              <w:rPr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56" w:rsidRPr="00C952C8" w:rsidRDefault="00EC530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75559" w:rsidRDefault="00E75559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bCs/>
          <w:color w:val="000000" w:themeColor="text1"/>
          <w:sz w:val="24"/>
          <w:szCs w:val="24"/>
        </w:rPr>
        <w:t>5.9. Создание условий для сохранения и укрепления здоровья обучающихся.</w:t>
      </w:r>
    </w:p>
    <w:p w:rsidR="00541D2F" w:rsidRDefault="00541D2F" w:rsidP="00541D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Создание условий для сохранения и укрепления здоровья обучающихся.</w:t>
      </w:r>
    </w:p>
    <w:p w:rsidR="00541D2F" w:rsidRDefault="00541D2F" w:rsidP="00541D2F">
      <w:pPr>
        <w:jc w:val="both"/>
        <w:rPr>
          <w:b/>
          <w:bCs/>
          <w:sz w:val="24"/>
          <w:szCs w:val="24"/>
        </w:rPr>
      </w:pP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2430"/>
        <w:gridCol w:w="2282"/>
      </w:tblGrid>
      <w:tr w:rsidR="00541D2F" w:rsidTr="00541D2F">
        <w:trPr>
          <w:trHeight w:val="47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Группа здоровья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85793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2020/ 2021</w:t>
            </w:r>
          </w:p>
          <w:p w:rsidR="00541D2F" w:rsidRDefault="00541D2F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541D2F" w:rsidTr="00541D2F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D2F" w:rsidRDefault="00541D2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проценты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</w:t>
            </w:r>
            <w:r w:rsidR="00541D2F">
              <w:rPr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III</w:t>
            </w:r>
            <w:r>
              <w:rPr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IV</w:t>
            </w:r>
            <w:r>
              <w:rPr>
                <w:sz w:val="24"/>
                <w:szCs w:val="24"/>
                <w:lang w:eastAsia="en-US"/>
              </w:rPr>
              <w:t xml:space="preserve"> —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 xml:space="preserve"> группа, инвалиды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85793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85793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541D2F">
              <w:rPr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541D2F" w:rsidTr="00541D2F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основная физкультурная: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C530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100%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подготовительная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541D2F" w:rsidTr="00541D2F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2F" w:rsidRDefault="00EB7A1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ind w:firstLine="360"/>
        <w:jc w:val="both"/>
        <w:rPr>
          <w:color w:val="000000" w:themeColor="text1"/>
          <w:sz w:val="24"/>
          <w:szCs w:val="24"/>
        </w:rPr>
      </w:pPr>
      <w:proofErr w:type="gramStart"/>
      <w:r w:rsidRPr="00C952C8">
        <w:rPr>
          <w:color w:val="000000" w:themeColor="text1"/>
          <w:sz w:val="24"/>
          <w:szCs w:val="24"/>
        </w:rPr>
        <w:t>Обучающихся</w:t>
      </w:r>
      <w:proofErr w:type="gramEnd"/>
      <w:r w:rsidRPr="00C952C8">
        <w:rPr>
          <w:color w:val="000000" w:themeColor="text1"/>
          <w:sz w:val="24"/>
          <w:szCs w:val="24"/>
        </w:rPr>
        <w:t>, стоящих на учете по причине алкогольной и наркотической зависимости, в школе нет.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proofErr w:type="spellStart"/>
      <w:r w:rsidRPr="00C952C8">
        <w:rPr>
          <w:color w:val="000000" w:themeColor="text1"/>
          <w:sz w:val="24"/>
          <w:szCs w:val="24"/>
        </w:rPr>
        <w:t>Здоровьесбережению</w:t>
      </w:r>
      <w:proofErr w:type="spellEnd"/>
      <w:r w:rsidRPr="00C952C8">
        <w:rPr>
          <w:color w:val="000000" w:themeColor="text1"/>
          <w:sz w:val="24"/>
          <w:szCs w:val="24"/>
        </w:rPr>
        <w:t xml:space="preserve"> школьников способствует создание социально-педагогических условий: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Учебный план не превышает максимального объема учебной нагрузки.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Ежегодно школьники обследуются врачом </w:t>
      </w:r>
      <w:proofErr w:type="gramStart"/>
      <w:r w:rsidRPr="00C952C8">
        <w:rPr>
          <w:color w:val="000000" w:themeColor="text1"/>
          <w:sz w:val="24"/>
          <w:szCs w:val="24"/>
        </w:rPr>
        <w:t>–п</w:t>
      </w:r>
      <w:proofErr w:type="gramEnd"/>
      <w:r w:rsidRPr="00C952C8">
        <w:rPr>
          <w:color w:val="000000" w:themeColor="text1"/>
          <w:sz w:val="24"/>
          <w:szCs w:val="24"/>
        </w:rPr>
        <w:t>едиатром и другими специалистами.</w:t>
      </w:r>
    </w:p>
    <w:p w:rsidR="00FC2692" w:rsidRPr="00C952C8" w:rsidRDefault="00EB7A13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школе </w:t>
      </w:r>
      <w:r w:rsidR="00FC2692" w:rsidRPr="00C952C8">
        <w:rPr>
          <w:color w:val="000000" w:themeColor="text1"/>
          <w:sz w:val="24"/>
          <w:szCs w:val="24"/>
        </w:rPr>
        <w:t>соблюдаются тепловой и световой режимы.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На уроках учителя проводят физкультминутки.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Мебель в кабинетах </w:t>
      </w:r>
      <w:proofErr w:type="spellStart"/>
      <w:r w:rsidRPr="00C952C8">
        <w:rPr>
          <w:color w:val="000000" w:themeColor="text1"/>
          <w:sz w:val="24"/>
          <w:szCs w:val="24"/>
        </w:rPr>
        <w:t>разноростовая</w:t>
      </w:r>
      <w:proofErr w:type="spellEnd"/>
      <w:r w:rsidRPr="00C952C8">
        <w:rPr>
          <w:color w:val="000000" w:themeColor="text1"/>
          <w:sz w:val="24"/>
          <w:szCs w:val="24"/>
        </w:rPr>
        <w:t>.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Ежегодно дети отдыхают в оздоровительных лагерях.  Охват </w:t>
      </w:r>
      <w:proofErr w:type="gramStart"/>
      <w:r w:rsidRPr="00C952C8">
        <w:rPr>
          <w:color w:val="000000" w:themeColor="text1"/>
          <w:sz w:val="24"/>
          <w:szCs w:val="24"/>
        </w:rPr>
        <w:t>о</w:t>
      </w:r>
      <w:r w:rsidR="00DD7B2B" w:rsidRPr="00C952C8">
        <w:rPr>
          <w:color w:val="000000" w:themeColor="text1"/>
          <w:sz w:val="24"/>
          <w:szCs w:val="24"/>
        </w:rPr>
        <w:t>бучающихся</w:t>
      </w:r>
      <w:proofErr w:type="gramEnd"/>
      <w:r w:rsidR="00DD7B2B" w:rsidRPr="00C952C8">
        <w:rPr>
          <w:color w:val="000000" w:themeColor="text1"/>
          <w:sz w:val="24"/>
          <w:szCs w:val="24"/>
        </w:rPr>
        <w:t xml:space="preserve"> отдыхом составляет  </w:t>
      </w:r>
      <w:r w:rsidRPr="00C952C8">
        <w:rPr>
          <w:color w:val="000000" w:themeColor="text1"/>
          <w:sz w:val="24"/>
          <w:szCs w:val="24"/>
        </w:rPr>
        <w:t xml:space="preserve">5 % </w:t>
      </w:r>
    </w:p>
    <w:p w:rsidR="00FC2692" w:rsidRPr="00C952C8" w:rsidRDefault="00FC2692" w:rsidP="00FC2692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FC2692" w:rsidRPr="00C952C8" w:rsidRDefault="00FC2692" w:rsidP="00FC2692">
      <w:pPr>
        <w:ind w:left="720"/>
        <w:jc w:val="both"/>
        <w:rPr>
          <w:b/>
          <w:color w:val="000000" w:themeColor="text1"/>
          <w:sz w:val="24"/>
          <w:szCs w:val="24"/>
        </w:rPr>
      </w:pPr>
    </w:p>
    <w:p w:rsidR="00857935" w:rsidRDefault="00857935" w:rsidP="00867EC9">
      <w:pPr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867EC9">
      <w:pPr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5.10. Информация по травматизму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99"/>
        <w:gridCol w:w="2242"/>
      </w:tblGrid>
      <w:tr w:rsidR="00CF2110" w:rsidRPr="00C952C8" w:rsidTr="00E75559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E75559" w:rsidRDefault="00CF2110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E75559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E75559" w:rsidRDefault="00857935" w:rsidP="00E1659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2020/ 2021</w:t>
            </w:r>
          </w:p>
          <w:p w:rsidR="00CF2110" w:rsidRPr="00E75559" w:rsidRDefault="00CF2110" w:rsidP="00E1659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5559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CF2110" w:rsidRPr="00C952C8" w:rsidTr="00E75559">
        <w:trPr>
          <w:trHeight w:val="276"/>
        </w:trPr>
        <w:tc>
          <w:tcPr>
            <w:tcW w:w="6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110" w:rsidRPr="00C952C8" w:rsidRDefault="00CF2110">
            <w:pPr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2110" w:rsidRPr="00C952C8" w:rsidRDefault="00CF2110">
            <w:pPr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2110" w:rsidRPr="00C952C8" w:rsidTr="00E75559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CF2110" w:rsidRPr="00C952C8" w:rsidTr="00E75559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>
            <w:pPr>
              <w:spacing w:after="200" w:line="276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2110" w:rsidRPr="00C952C8" w:rsidTr="00E75559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CF2110" w:rsidRPr="00C952C8" w:rsidTr="00E75559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2110" w:rsidRPr="00C952C8" w:rsidRDefault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10" w:rsidRPr="00C952C8" w:rsidRDefault="00CF2110" w:rsidP="00CF2110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867EC9">
      <w:pPr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5.11 Организация психолого-педагогической службы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(</w:t>
      </w:r>
      <w:r w:rsidRPr="00C952C8">
        <w:rPr>
          <w:color w:val="000000" w:themeColor="text1"/>
          <w:sz w:val="24"/>
          <w:szCs w:val="24"/>
        </w:rPr>
        <w:t>поставьте знак «+» в соответствующей графе</w:t>
      </w:r>
      <w:r w:rsidRPr="00C952C8">
        <w:rPr>
          <w:b/>
          <w:color w:val="000000" w:themeColor="text1"/>
          <w:sz w:val="24"/>
          <w:szCs w:val="24"/>
        </w:rPr>
        <w:t>):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05"/>
        <w:gridCol w:w="2307"/>
      </w:tblGrid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уровне отдельных мероприятий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_</w:t>
            </w:r>
          </w:p>
        </w:tc>
      </w:tr>
      <w:tr w:rsidR="00FC2692" w:rsidRPr="00C952C8" w:rsidTr="00E75559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на уровне психолого-педагогического сопровождения </w:t>
            </w:r>
            <w:proofErr w:type="gramStart"/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в образовательном процессе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C952C8" w:rsidRDefault="00FC2692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952C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+</w:t>
            </w:r>
          </w:p>
        </w:tc>
      </w:tr>
    </w:tbl>
    <w:p w:rsidR="00FC2692" w:rsidRPr="00C952C8" w:rsidRDefault="00FC2692" w:rsidP="00FC2692">
      <w:pPr>
        <w:jc w:val="both"/>
        <w:rPr>
          <w:color w:val="000000" w:themeColor="text1"/>
          <w:spacing w:val="1"/>
          <w:sz w:val="24"/>
          <w:szCs w:val="24"/>
        </w:rPr>
      </w:pPr>
    </w:p>
    <w:p w:rsidR="00FC2692" w:rsidRPr="00C952C8" w:rsidRDefault="00FC2692" w:rsidP="00FC2692">
      <w:pPr>
        <w:ind w:firstLine="360"/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5.12 . Обеспечение условий безопасности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1. Наличие охранной службы (да/нет)  </w:t>
      </w:r>
      <w:r w:rsidRPr="00C952C8">
        <w:rPr>
          <w:b/>
          <w:color w:val="000000" w:themeColor="text1"/>
          <w:sz w:val="24"/>
          <w:szCs w:val="24"/>
        </w:rPr>
        <w:t>да (сторож)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2. Наличие охранной сигнализации (да/нет)  </w:t>
      </w:r>
      <w:r w:rsidRPr="00C952C8">
        <w:rPr>
          <w:b/>
          <w:color w:val="000000" w:themeColor="text1"/>
          <w:sz w:val="24"/>
          <w:szCs w:val="24"/>
        </w:rPr>
        <w:t>Да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lastRenderedPageBreak/>
        <w:t xml:space="preserve">3. Охранное оборудование (противопожарное, </w:t>
      </w:r>
      <w:proofErr w:type="spellStart"/>
      <w:r w:rsidRPr="00C952C8">
        <w:rPr>
          <w:color w:val="000000" w:themeColor="text1"/>
          <w:sz w:val="24"/>
          <w:szCs w:val="24"/>
        </w:rPr>
        <w:t>противотравматическое</w:t>
      </w:r>
      <w:proofErr w:type="spellEnd"/>
      <w:r w:rsidRPr="00C952C8">
        <w:rPr>
          <w:color w:val="000000" w:themeColor="text1"/>
          <w:sz w:val="24"/>
          <w:szCs w:val="24"/>
        </w:rPr>
        <w:t xml:space="preserve"> и др.) – наименование, количество, в расчете на число </w:t>
      </w:r>
      <w:proofErr w:type="gramStart"/>
      <w:r w:rsidRPr="00C952C8">
        <w:rPr>
          <w:color w:val="000000" w:themeColor="text1"/>
          <w:sz w:val="24"/>
          <w:szCs w:val="24"/>
        </w:rPr>
        <w:t>обучающихся</w:t>
      </w:r>
      <w:proofErr w:type="gramEnd"/>
      <w:r w:rsidRPr="00C952C8">
        <w:rPr>
          <w:color w:val="000000" w:themeColor="text1"/>
          <w:sz w:val="24"/>
          <w:szCs w:val="24"/>
        </w:rPr>
        <w:t xml:space="preserve">  </w:t>
      </w:r>
      <w:r w:rsidRPr="00C952C8">
        <w:rPr>
          <w:b/>
          <w:color w:val="000000" w:themeColor="text1"/>
          <w:sz w:val="24"/>
          <w:szCs w:val="24"/>
        </w:rPr>
        <w:t>гидранты, огнетушители -</w:t>
      </w:r>
      <w:r w:rsidR="00DB6056" w:rsidRPr="00C952C8">
        <w:rPr>
          <w:b/>
          <w:color w:val="000000" w:themeColor="text1"/>
          <w:sz w:val="24"/>
          <w:szCs w:val="24"/>
        </w:rPr>
        <w:t>15</w:t>
      </w:r>
      <w:r w:rsidRPr="00C952C8">
        <w:rPr>
          <w:b/>
          <w:color w:val="000000" w:themeColor="text1"/>
          <w:sz w:val="24"/>
          <w:szCs w:val="24"/>
        </w:rPr>
        <w:t>шт, прямая связь с</w:t>
      </w:r>
      <w:r w:rsidRPr="00C952C8">
        <w:rPr>
          <w:color w:val="000000" w:themeColor="text1"/>
          <w:sz w:val="24"/>
          <w:szCs w:val="24"/>
        </w:rPr>
        <w:t xml:space="preserve">  пожарной частью города Кизляра.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4. Наличие антитеррористического паспорта </w:t>
      </w:r>
      <w:r w:rsidR="00DD7B2B" w:rsidRPr="00C952C8">
        <w:rPr>
          <w:b/>
          <w:color w:val="000000" w:themeColor="text1"/>
          <w:sz w:val="24"/>
          <w:szCs w:val="24"/>
        </w:rPr>
        <w:t xml:space="preserve"> - </w:t>
      </w:r>
      <w:r w:rsidRPr="00C952C8">
        <w:rPr>
          <w:b/>
          <w:color w:val="000000" w:themeColor="text1"/>
          <w:sz w:val="24"/>
          <w:szCs w:val="24"/>
        </w:rPr>
        <w:t>имеется  ПАСПОРТ БЕЗОПАСНОСТИ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5. Мероприятия по обеспечению безопасности (перечислить):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Изучение правил дорожного движения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Профилактика курения, 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 Мероприятия по антитерроризму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Инструктажи с работниками.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Беседы с представителями МЧС и МВД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Регулярный осмотр здания и прилегающей к нему территории</w:t>
      </w:r>
    </w:p>
    <w:p w:rsidR="00FC2692" w:rsidRPr="00C952C8" w:rsidRDefault="00FC2692" w:rsidP="00FC2692">
      <w:pPr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>Антитеррористический паспорт</w:t>
      </w:r>
    </w:p>
    <w:p w:rsidR="00FC2692" w:rsidRPr="00C952C8" w:rsidRDefault="00FC2692" w:rsidP="00FC2692">
      <w:pPr>
        <w:jc w:val="both"/>
        <w:rPr>
          <w:color w:val="000000" w:themeColor="text1"/>
          <w:sz w:val="24"/>
          <w:szCs w:val="24"/>
        </w:rPr>
      </w:pPr>
      <w:r w:rsidRPr="00C952C8">
        <w:rPr>
          <w:color w:val="000000" w:themeColor="text1"/>
          <w:sz w:val="24"/>
          <w:szCs w:val="24"/>
        </w:rPr>
        <w:t xml:space="preserve">6. </w:t>
      </w:r>
      <w:proofErr w:type="spellStart"/>
      <w:r w:rsidRPr="00C952C8">
        <w:rPr>
          <w:color w:val="000000" w:themeColor="text1"/>
          <w:sz w:val="24"/>
          <w:szCs w:val="24"/>
        </w:rPr>
        <w:t>Обученность</w:t>
      </w:r>
      <w:proofErr w:type="spellEnd"/>
      <w:r w:rsidRPr="00C952C8">
        <w:rPr>
          <w:color w:val="000000" w:themeColor="text1"/>
          <w:sz w:val="24"/>
          <w:szCs w:val="24"/>
        </w:rPr>
        <w:t xml:space="preserve"> персонала в области охраны труда и техники безопасности.</w:t>
      </w: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color w:val="000000" w:themeColor="text1"/>
          <w:sz w:val="24"/>
          <w:szCs w:val="24"/>
        </w:rPr>
      </w:pPr>
    </w:p>
    <w:p w:rsidR="00867EC9" w:rsidRPr="00C952C8" w:rsidRDefault="00867EC9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>РАЗДЕЛ</w:t>
      </w:r>
      <w:r w:rsidR="007504AE" w:rsidRPr="00C952C8">
        <w:rPr>
          <w:b/>
          <w:color w:val="000000" w:themeColor="text1"/>
          <w:sz w:val="24"/>
          <w:szCs w:val="24"/>
        </w:rPr>
        <w:t>6</w:t>
      </w:r>
      <w:r w:rsidR="00FC2692" w:rsidRPr="00C952C8">
        <w:rPr>
          <w:b/>
          <w:bCs/>
          <w:color w:val="000000" w:themeColor="text1"/>
          <w:sz w:val="24"/>
          <w:szCs w:val="24"/>
        </w:rPr>
        <w:t xml:space="preserve">. </w:t>
      </w:r>
    </w:p>
    <w:p w:rsidR="00FC2692" w:rsidRPr="00C952C8" w:rsidRDefault="00FC2692" w:rsidP="00FC2692">
      <w:pPr>
        <w:jc w:val="center"/>
        <w:rPr>
          <w:b/>
          <w:bCs/>
          <w:color w:val="000000" w:themeColor="text1"/>
          <w:sz w:val="24"/>
          <w:szCs w:val="24"/>
        </w:rPr>
      </w:pPr>
      <w:r w:rsidRPr="00C952C8">
        <w:rPr>
          <w:b/>
          <w:bCs/>
          <w:color w:val="000000" w:themeColor="text1"/>
          <w:sz w:val="24"/>
          <w:szCs w:val="24"/>
        </w:rPr>
        <w:t>КАЧЕСТВО  ПОДГОТОВКИ ВЫПУСКНИКОВ</w:t>
      </w:r>
    </w:p>
    <w:p w:rsidR="00FC2692" w:rsidRPr="00C952C8" w:rsidRDefault="00FC2692" w:rsidP="00FC2692">
      <w:pPr>
        <w:jc w:val="both"/>
        <w:rPr>
          <w:b/>
          <w:bCs/>
          <w:color w:val="000000" w:themeColor="text1"/>
          <w:sz w:val="24"/>
          <w:szCs w:val="24"/>
        </w:rPr>
      </w:pPr>
    </w:p>
    <w:p w:rsidR="00FC2692" w:rsidRDefault="00FC2692" w:rsidP="00FC2692">
      <w:pPr>
        <w:jc w:val="both"/>
        <w:rPr>
          <w:b/>
          <w:color w:val="000000" w:themeColor="text1"/>
          <w:sz w:val="24"/>
          <w:szCs w:val="24"/>
        </w:rPr>
      </w:pPr>
      <w:r w:rsidRPr="00C952C8">
        <w:rPr>
          <w:b/>
          <w:color w:val="000000" w:themeColor="text1"/>
          <w:sz w:val="24"/>
          <w:szCs w:val="24"/>
        </w:rPr>
        <w:t xml:space="preserve">6.1. Результаты единого государственного экзамена выпускников 11-х классов общеобразовательного учреждения </w:t>
      </w:r>
    </w:p>
    <w:p w:rsidR="001C5F24" w:rsidRDefault="001C5F24" w:rsidP="001C5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единого государственного экзамена выпускников 11-х классов</w:t>
      </w:r>
    </w:p>
    <w:tbl>
      <w:tblPr>
        <w:tblpPr w:leftFromText="180" w:rightFromText="180" w:bottomFromText="200" w:vertAnchor="text" w:horzAnchor="margin" w:tblpXSpec="center" w:tblpY="418"/>
        <w:tblW w:w="12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4"/>
        <w:gridCol w:w="4112"/>
        <w:gridCol w:w="5919"/>
      </w:tblGrid>
      <w:tr w:rsidR="001C5F24" w:rsidTr="001C5F24">
        <w:trPr>
          <w:trHeight w:val="186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2020-2021</w:t>
            </w:r>
            <w:r w:rsidR="001C5F2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гг.</w:t>
            </w:r>
          </w:p>
        </w:tc>
      </w:tr>
      <w:tr w:rsidR="001C5F24" w:rsidTr="001C5F24">
        <w:trPr>
          <w:trHeight w:val="1012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24" w:rsidRDefault="001C5F2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 выпускников</w:t>
            </w:r>
          </w:p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Принявших   участие в ЕГЭ (%)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 выпускников    положительно</w:t>
            </w:r>
          </w:p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справившихся     (% отсдававших)</w:t>
            </w:r>
          </w:p>
        </w:tc>
      </w:tr>
      <w:tr w:rsidR="001C5F24" w:rsidTr="001C5F24">
        <w:trPr>
          <w:trHeight w:val="1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99,7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Математика (база)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857935">
        <w:trPr>
          <w:trHeight w:val="65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профиль)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EB7A1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1C5F24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24" w:rsidRDefault="0085793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1C5F24" w:rsidTr="00EB7A13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24" w:rsidRDefault="001C5F2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81187" w:rsidRDefault="00381187" w:rsidP="00EB7A13">
      <w:pPr>
        <w:jc w:val="both"/>
        <w:rPr>
          <w:sz w:val="24"/>
          <w:szCs w:val="24"/>
        </w:rPr>
      </w:pPr>
    </w:p>
    <w:p w:rsidR="00381187" w:rsidRPr="001C5F24" w:rsidRDefault="00381187" w:rsidP="00381187">
      <w:pPr>
        <w:rPr>
          <w:b/>
          <w:sz w:val="24"/>
          <w:szCs w:val="24"/>
          <w:u w:val="single"/>
        </w:rPr>
      </w:pPr>
    </w:p>
    <w:p w:rsidR="00364EAF" w:rsidRDefault="00364EAF" w:rsidP="00FC2692">
      <w:pPr>
        <w:jc w:val="both"/>
        <w:rPr>
          <w:b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6.2 Результаты государственной (итоговой) аттестации выпускников 9-х классов.</w:t>
      </w:r>
    </w:p>
    <w:p w:rsidR="00FC2692" w:rsidRPr="00C952C8" w:rsidRDefault="00FC2692" w:rsidP="00FC2692">
      <w:pPr>
        <w:jc w:val="both"/>
        <w:rPr>
          <w:b/>
          <w:sz w:val="24"/>
          <w:szCs w:val="24"/>
        </w:rPr>
      </w:pPr>
    </w:p>
    <w:tbl>
      <w:tblPr>
        <w:tblW w:w="781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5"/>
        <w:gridCol w:w="2134"/>
        <w:gridCol w:w="979"/>
        <w:gridCol w:w="979"/>
        <w:gridCol w:w="980"/>
        <w:gridCol w:w="1468"/>
      </w:tblGrid>
      <w:tr w:rsidR="00D2675A" w:rsidRPr="001C5F24" w:rsidTr="00381187">
        <w:trPr>
          <w:trHeight w:val="28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Учебные годы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hanging="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Уровень усвоения учебной программы</w:t>
            </w:r>
          </w:p>
        </w:tc>
      </w:tr>
      <w:tr w:rsidR="00D2675A" w:rsidRPr="001C5F24" w:rsidTr="00381187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2675A" w:rsidRPr="001C5F24" w:rsidTr="00381187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692" w:rsidRPr="001C5F24" w:rsidRDefault="00FC269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C5F24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692" w:rsidRPr="001C5F24" w:rsidRDefault="00FC269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1187" w:rsidRPr="001C5F24" w:rsidTr="00381187">
        <w:trPr>
          <w:trHeight w:val="23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1187" w:rsidRPr="001C5F24" w:rsidRDefault="00EB7A13" w:rsidP="001C5F24">
            <w:pPr>
              <w:ind w:left="-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2017/2018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1C5F24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1187" w:rsidRPr="001C5F24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187" w:rsidRPr="00381187" w:rsidRDefault="003811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381187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1187" w:rsidRPr="00381187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jc w:val="both"/>
              <w:rPr>
                <w:sz w:val="24"/>
                <w:szCs w:val="24"/>
              </w:rPr>
            </w:pPr>
            <w:r w:rsidRPr="0038118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935"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  <w:tr w:rsidR="00381187" w:rsidRPr="00381187" w:rsidTr="00381187">
        <w:trPr>
          <w:trHeight w:val="148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1187" w:rsidRPr="00381187" w:rsidRDefault="0038118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jc w:val="both"/>
              <w:rPr>
                <w:sz w:val="24"/>
                <w:szCs w:val="24"/>
              </w:rPr>
            </w:pPr>
            <w:r w:rsidRPr="00381187">
              <w:rPr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7935"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EB7A13" w:rsidP="001C5F2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5793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187" w:rsidRPr="00381187" w:rsidRDefault="0038118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118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</w:tr>
    </w:tbl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381187" w:rsidRDefault="00381187" w:rsidP="00D2675A">
      <w:pPr>
        <w:ind w:firstLine="709"/>
        <w:jc w:val="both"/>
        <w:rPr>
          <w:sz w:val="24"/>
          <w:szCs w:val="24"/>
        </w:rPr>
      </w:pPr>
    </w:p>
    <w:p w:rsidR="00D63FE4" w:rsidRPr="00C952C8" w:rsidRDefault="00D63FE4" w:rsidP="00857935">
      <w:pPr>
        <w:rPr>
          <w:b/>
          <w:sz w:val="24"/>
          <w:szCs w:val="24"/>
          <w:u w:val="single"/>
        </w:rPr>
      </w:pPr>
    </w:p>
    <w:p w:rsidR="00867EC9" w:rsidRPr="00C952C8" w:rsidRDefault="00867EC9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РАЗДЕЛ 7.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 xml:space="preserve">РЕЗУЛЬТАТЫ УЧЕБНОЙ ДЕЯТЕЛЬНОСТИ ПО  ПРЕДМЕТАМ </w:t>
      </w:r>
    </w:p>
    <w:p w:rsidR="00FC2692" w:rsidRPr="00C952C8" w:rsidRDefault="00FC2692" w:rsidP="00867EC9">
      <w:pPr>
        <w:shd w:val="clear" w:color="auto" w:fill="FFFFFF"/>
        <w:spacing w:line="274" w:lineRule="exact"/>
        <w:jc w:val="both"/>
        <w:rPr>
          <w:b/>
          <w:bCs/>
          <w:sz w:val="24"/>
          <w:szCs w:val="24"/>
        </w:rPr>
      </w:pPr>
      <w:r w:rsidRPr="00C952C8">
        <w:rPr>
          <w:b/>
          <w:bCs/>
          <w:sz w:val="24"/>
          <w:szCs w:val="24"/>
        </w:rPr>
        <w:t>7.1.Начальные классы</w:t>
      </w:r>
    </w:p>
    <w:p w:rsidR="00FC2692" w:rsidRPr="00C952C8" w:rsidRDefault="00FC2692" w:rsidP="00FC2692">
      <w:pPr>
        <w:shd w:val="clear" w:color="auto" w:fill="FFFFFF"/>
        <w:spacing w:line="274" w:lineRule="exact"/>
        <w:ind w:left="3540" w:firstLine="708"/>
        <w:jc w:val="both"/>
        <w:rPr>
          <w:b/>
          <w:bCs/>
          <w:sz w:val="24"/>
          <w:szCs w:val="24"/>
        </w:rPr>
      </w:pPr>
    </w:p>
    <w:p w:rsidR="00FC2692" w:rsidRPr="00C952C8" w:rsidRDefault="00FC2692" w:rsidP="00FC2692">
      <w:pPr>
        <w:pStyle w:val="ae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Основные цели самоанализ</w:t>
      </w:r>
      <w:proofErr w:type="gramStart"/>
      <w:r w:rsidRPr="00C952C8">
        <w:rPr>
          <w:b w:val="0"/>
          <w:i w:val="0"/>
          <w:sz w:val="24"/>
        </w:rPr>
        <w:t>а-</w:t>
      </w:r>
      <w:proofErr w:type="gramEnd"/>
      <w:r w:rsidRPr="00C952C8">
        <w:rPr>
          <w:b w:val="0"/>
          <w:i w:val="0"/>
          <w:sz w:val="24"/>
        </w:rPr>
        <w:t xml:space="preserve"> оценка уровня преподавания предметов.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Отслеживать состояние учебно-воспитательного процесса позволяет: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- мониторинг успешности </w:t>
      </w:r>
      <w:proofErr w:type="spellStart"/>
      <w:r w:rsidRPr="00C952C8">
        <w:rPr>
          <w:sz w:val="24"/>
          <w:szCs w:val="24"/>
        </w:rPr>
        <w:t>обученности</w:t>
      </w:r>
      <w:proofErr w:type="spellEnd"/>
      <w:r w:rsidRPr="00C952C8">
        <w:rPr>
          <w:sz w:val="24"/>
          <w:szCs w:val="24"/>
        </w:rPr>
        <w:t xml:space="preserve"> по предметам  и составление диагностических карт обучения;</w:t>
      </w:r>
    </w:p>
    <w:p w:rsidR="00FC2692" w:rsidRPr="00C952C8" w:rsidRDefault="00FC2692" w:rsidP="00FC2692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диагностика качества преподавания по предметам.</w:t>
      </w:r>
    </w:p>
    <w:p w:rsidR="00FC2692" w:rsidRPr="00E75559" w:rsidRDefault="00FC2692" w:rsidP="00E75559">
      <w:pPr>
        <w:ind w:firstLine="708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716DC7" w:rsidRDefault="00716DC7" w:rsidP="00716DC7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b/>
          <w:sz w:val="24"/>
          <w:szCs w:val="24"/>
          <w:u w:val="single"/>
        </w:rPr>
        <w:t>обученности</w:t>
      </w:r>
      <w:proofErr w:type="spellEnd"/>
      <w:r>
        <w:rPr>
          <w:b/>
          <w:sz w:val="24"/>
          <w:szCs w:val="24"/>
          <w:u w:val="single"/>
        </w:rPr>
        <w:t xml:space="preserve"> по русскому языку  </w:t>
      </w:r>
    </w:p>
    <w:tbl>
      <w:tblPr>
        <w:tblW w:w="145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2"/>
        <w:gridCol w:w="1448"/>
        <w:gridCol w:w="1746"/>
        <w:gridCol w:w="1627"/>
        <w:gridCol w:w="1645"/>
        <w:gridCol w:w="1559"/>
        <w:gridCol w:w="1803"/>
        <w:gridCol w:w="2870"/>
      </w:tblGrid>
      <w:tr w:rsidR="00716DC7" w:rsidTr="00EB7A13">
        <w:trPr>
          <w:trHeight w:val="71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Рубежный контроль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Tr="00EB7A13">
        <w:trPr>
          <w:trHeight w:val="12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Tr="00EB7A13">
        <w:trPr>
          <w:trHeight w:val="4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ind w:right="47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Tr="00EB7A13">
        <w:trPr>
          <w:trHeight w:val="44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  <w:r w:rsidR="00716DC7">
              <w:rPr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96,9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Tr="00EB7A13">
        <w:trPr>
          <w:trHeight w:val="30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Tr="00EB7A13">
        <w:trPr>
          <w:trHeight w:val="30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Tr="00EB7A13">
        <w:trPr>
          <w:trHeight w:val="45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EB7A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716DC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8579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Р.М</w:t>
            </w:r>
          </w:p>
        </w:tc>
      </w:tr>
    </w:tbl>
    <w:p w:rsidR="00716DC7" w:rsidRDefault="00716DC7" w:rsidP="00716DC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716DC7" w:rsidRDefault="00716DC7" w:rsidP="00716DC7">
      <w:pPr>
        <w:rPr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518150" cy="1550670"/>
            <wp:effectExtent l="0" t="0" r="25400" b="114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6DC7" w:rsidRDefault="00716DC7" w:rsidP="00716DC7">
      <w:pPr>
        <w:rPr>
          <w:rFonts w:eastAsiaTheme="minorEastAsia"/>
          <w:sz w:val="24"/>
          <w:szCs w:val="24"/>
        </w:rPr>
      </w:pPr>
    </w:p>
    <w:p w:rsidR="00716DC7" w:rsidRDefault="00716DC7" w:rsidP="00716DC7">
      <w:pPr>
        <w:rPr>
          <w:sz w:val="24"/>
          <w:szCs w:val="24"/>
        </w:rPr>
      </w:pPr>
    </w:p>
    <w:p w:rsidR="00857935" w:rsidRDefault="00857935" w:rsidP="00716DC7">
      <w:pPr>
        <w:rPr>
          <w:b/>
          <w:sz w:val="24"/>
          <w:szCs w:val="24"/>
          <w:u w:val="single"/>
        </w:rPr>
      </w:pPr>
    </w:p>
    <w:p w:rsidR="00716DC7" w:rsidRDefault="00716DC7" w:rsidP="00716D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Мониторинг качества </w:t>
      </w:r>
      <w:proofErr w:type="spellStart"/>
      <w:r>
        <w:rPr>
          <w:b/>
          <w:sz w:val="24"/>
          <w:szCs w:val="24"/>
          <w:u w:val="single"/>
        </w:rPr>
        <w:t>обученности</w:t>
      </w:r>
      <w:proofErr w:type="spellEnd"/>
      <w:r>
        <w:rPr>
          <w:b/>
          <w:sz w:val="24"/>
          <w:szCs w:val="24"/>
          <w:u w:val="single"/>
        </w:rPr>
        <w:t xml:space="preserve"> по математике   </w:t>
      </w:r>
    </w:p>
    <w:tbl>
      <w:tblPr>
        <w:tblW w:w="15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496"/>
        <w:gridCol w:w="1805"/>
        <w:gridCol w:w="1683"/>
        <w:gridCol w:w="1701"/>
        <w:gridCol w:w="1612"/>
        <w:gridCol w:w="1865"/>
        <w:gridCol w:w="2968"/>
      </w:tblGrid>
      <w:tr w:rsidR="00716DC7" w:rsidTr="007E7446">
        <w:trPr>
          <w:trHeight w:val="6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Рубежный контроль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Tr="007E7446">
        <w:trPr>
          <w:trHeight w:val="111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Tr="007E7446">
        <w:trPr>
          <w:trHeight w:val="40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Tr="007E7446">
        <w:trPr>
          <w:trHeight w:val="3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16DC7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Tr="007E7446">
        <w:trPr>
          <w:trHeight w:val="2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16DC7">
              <w:rPr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Сапиюлаева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Tr="007E7446">
        <w:trPr>
          <w:trHeight w:val="26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Tr="007E7446">
        <w:trPr>
          <w:trHeight w:val="3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16DC7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8579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Р.М</w:t>
            </w:r>
          </w:p>
        </w:tc>
      </w:tr>
      <w:tr w:rsidR="00716DC7" w:rsidTr="007E7446">
        <w:trPr>
          <w:trHeight w:val="40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65,9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89,0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16DC7" w:rsidRDefault="00716DC7" w:rsidP="00716DC7">
      <w:pPr>
        <w:rPr>
          <w:b/>
          <w:sz w:val="24"/>
          <w:szCs w:val="24"/>
        </w:rPr>
      </w:pPr>
    </w:p>
    <w:p w:rsidR="00716DC7" w:rsidRDefault="00716DC7" w:rsidP="00716DC7">
      <w:pPr>
        <w:rPr>
          <w:b/>
          <w:sz w:val="24"/>
          <w:szCs w:val="24"/>
          <w:lang w:val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4540250" cy="1971675"/>
            <wp:effectExtent l="0" t="0" r="1270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6DC7" w:rsidRDefault="00716DC7" w:rsidP="00716DC7">
      <w:pPr>
        <w:shd w:val="clear" w:color="auto" w:fill="FFFFFF"/>
        <w:jc w:val="center"/>
        <w:rPr>
          <w:rFonts w:eastAsiaTheme="minorEastAsia"/>
          <w:b/>
          <w:bCs/>
          <w:color w:val="C00000"/>
          <w:sz w:val="24"/>
          <w:szCs w:val="24"/>
        </w:rPr>
      </w:pPr>
    </w:p>
    <w:p w:rsidR="00716DC7" w:rsidRDefault="00716DC7" w:rsidP="00716DC7">
      <w:pPr>
        <w:shd w:val="clear" w:color="auto" w:fill="FFFFFF"/>
        <w:jc w:val="center"/>
        <w:rPr>
          <w:b/>
          <w:bCs/>
          <w:color w:val="C00000"/>
          <w:sz w:val="24"/>
          <w:szCs w:val="24"/>
        </w:rPr>
      </w:pPr>
    </w:p>
    <w:p w:rsidR="00716DC7" w:rsidRPr="001C5F24" w:rsidRDefault="00716DC7" w:rsidP="00716DC7">
      <w:pPr>
        <w:shd w:val="clear" w:color="auto" w:fill="FFFFFF"/>
        <w:jc w:val="center"/>
        <w:rPr>
          <w:b/>
          <w:bCs/>
          <w:color w:val="C00000"/>
          <w:sz w:val="24"/>
          <w:szCs w:val="24"/>
        </w:rPr>
      </w:pPr>
    </w:p>
    <w:p w:rsidR="00716DC7" w:rsidRPr="001C5F24" w:rsidRDefault="00716DC7" w:rsidP="00716DC7">
      <w:pPr>
        <w:ind w:firstLine="708"/>
        <w:rPr>
          <w:b/>
          <w:sz w:val="24"/>
          <w:szCs w:val="24"/>
          <w:u w:val="single"/>
        </w:rPr>
      </w:pPr>
      <w:r w:rsidRPr="001C5F24">
        <w:rPr>
          <w:b/>
          <w:sz w:val="24"/>
          <w:szCs w:val="24"/>
          <w:u w:val="single"/>
        </w:rPr>
        <w:t xml:space="preserve">Мониторинг качества </w:t>
      </w:r>
      <w:proofErr w:type="spellStart"/>
      <w:r w:rsidRPr="001C5F24">
        <w:rPr>
          <w:b/>
          <w:sz w:val="24"/>
          <w:szCs w:val="24"/>
          <w:u w:val="single"/>
        </w:rPr>
        <w:t>обученности</w:t>
      </w:r>
      <w:proofErr w:type="spellEnd"/>
      <w:r w:rsidRPr="001C5F24">
        <w:rPr>
          <w:b/>
          <w:sz w:val="24"/>
          <w:szCs w:val="24"/>
          <w:u w:val="single"/>
        </w:rPr>
        <w:t xml:space="preserve"> по чтению</w:t>
      </w:r>
    </w:p>
    <w:tbl>
      <w:tblPr>
        <w:tblW w:w="14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1"/>
        <w:gridCol w:w="1452"/>
        <w:gridCol w:w="1749"/>
        <w:gridCol w:w="1630"/>
        <w:gridCol w:w="1648"/>
        <w:gridCol w:w="1562"/>
        <w:gridCol w:w="1807"/>
        <w:gridCol w:w="2876"/>
      </w:tblGrid>
      <w:tr w:rsidR="00716DC7" w:rsidRPr="001C5F24" w:rsidTr="007E7446">
        <w:trPr>
          <w:trHeight w:val="63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Стартовый    контроль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</w:tr>
      <w:tr w:rsidR="00716DC7" w:rsidRPr="001C5F24" w:rsidTr="007E7446">
        <w:trPr>
          <w:trHeight w:val="109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%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усп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1C5F24">
              <w:rPr>
                <w:b/>
                <w:sz w:val="24"/>
                <w:szCs w:val="24"/>
                <w:lang w:eastAsia="en-US"/>
              </w:rPr>
              <w:t>кач.зн</w:t>
            </w:r>
            <w:proofErr w:type="spellEnd"/>
            <w:r w:rsidRPr="001C5F24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E744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="00857935">
              <w:rPr>
                <w:sz w:val="24"/>
                <w:szCs w:val="24"/>
                <w:lang w:eastAsia="en-US"/>
              </w:rPr>
              <w:t>аб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ind w:right="470"/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У.М.</w:t>
            </w:r>
          </w:p>
        </w:tc>
      </w:tr>
      <w:tr w:rsidR="00716DC7" w:rsidRPr="001C5F24" w:rsidTr="007E7446">
        <w:trPr>
          <w:trHeight w:val="39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2 «а»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84,3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Абуталибова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</w:tr>
      <w:tr w:rsidR="00716DC7" w:rsidRPr="001C5F24" w:rsidTr="007E7446">
        <w:trPr>
          <w:trHeight w:val="26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2 «б»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76,9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Сапиюлаева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</w:p>
        </w:tc>
      </w:tr>
      <w:tr w:rsidR="00716DC7" w:rsidRPr="001C5F24" w:rsidTr="007E7446">
        <w:trPr>
          <w:trHeight w:val="26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86,2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96,1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77,2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П.М.</w:t>
            </w: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D33B8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  <w:r w:rsidRPr="001C5F24">
              <w:rPr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8579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Курбанова Р.М</w:t>
            </w:r>
          </w:p>
        </w:tc>
      </w:tr>
      <w:tr w:rsidR="00716DC7" w:rsidRPr="001C5F24" w:rsidTr="007E7446">
        <w:trPr>
          <w:trHeight w:val="38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87,6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85,4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91,8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rPr>
                <w:b/>
                <w:sz w:val="24"/>
                <w:szCs w:val="24"/>
                <w:lang w:eastAsia="en-US"/>
              </w:rPr>
            </w:pPr>
            <w:r w:rsidRPr="001C5F24">
              <w:rPr>
                <w:b/>
                <w:sz w:val="24"/>
                <w:szCs w:val="24"/>
                <w:lang w:eastAsia="en-US"/>
              </w:rPr>
              <w:t>82,4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7" w:rsidRPr="001C5F24" w:rsidRDefault="00716DC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16DC7" w:rsidRPr="001C5F24" w:rsidRDefault="00716DC7" w:rsidP="00716DC7">
      <w:pPr>
        <w:rPr>
          <w:sz w:val="24"/>
          <w:szCs w:val="24"/>
        </w:rPr>
      </w:pPr>
      <w:r w:rsidRPr="001C5F24">
        <w:rPr>
          <w:sz w:val="24"/>
          <w:szCs w:val="24"/>
        </w:rPr>
        <w:tab/>
      </w:r>
    </w:p>
    <w:p w:rsidR="00716DC7" w:rsidRPr="001C5F24" w:rsidRDefault="00716DC7" w:rsidP="00716DC7">
      <w:pPr>
        <w:rPr>
          <w:rFonts w:eastAsiaTheme="minorEastAsia"/>
          <w:sz w:val="24"/>
          <w:szCs w:val="24"/>
          <w:lang w:val="en-US"/>
        </w:rPr>
      </w:pPr>
    </w:p>
    <w:p w:rsidR="00716DC7" w:rsidRPr="001C5F24" w:rsidRDefault="00716DC7" w:rsidP="00716DC7">
      <w:pPr>
        <w:rPr>
          <w:sz w:val="24"/>
          <w:szCs w:val="24"/>
        </w:rPr>
      </w:pPr>
      <w:r w:rsidRPr="001C5F24"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4993419" cy="1296062"/>
            <wp:effectExtent l="0" t="0" r="17145" b="184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031A23" w:rsidP="00716DC7">
      <w:pPr>
        <w:jc w:val="both"/>
        <w:rPr>
          <w:sz w:val="24"/>
          <w:szCs w:val="24"/>
        </w:rPr>
      </w:pPr>
      <w:r>
        <w:rPr>
          <w:sz w:val="24"/>
          <w:szCs w:val="24"/>
        </w:rPr>
        <w:t>Учащиеся четвертого  класса</w:t>
      </w:r>
      <w:r w:rsidR="00716DC7" w:rsidRPr="001C5F24">
        <w:rPr>
          <w:sz w:val="24"/>
          <w:szCs w:val="24"/>
        </w:rPr>
        <w:t xml:space="preserve"> писали Всероссийские проверочные работы по русскому языку, математике и окружающему миру и показали следующие результаты:</w:t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>Русский язык</w:t>
      </w:r>
    </w:p>
    <w:tbl>
      <w:tblPr>
        <w:tblStyle w:val="affff0"/>
        <w:tblW w:w="0" w:type="auto"/>
        <w:tblLook w:val="04A0"/>
      </w:tblPr>
      <w:tblGrid>
        <w:gridCol w:w="1101"/>
        <w:gridCol w:w="1417"/>
        <w:gridCol w:w="1276"/>
        <w:gridCol w:w="1276"/>
        <w:gridCol w:w="1701"/>
        <w:gridCol w:w="2800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8579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Р.М.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</w:p>
        </w:tc>
      </w:tr>
    </w:tbl>
    <w:p w:rsidR="00716DC7" w:rsidRPr="001C5F24" w:rsidRDefault="00716DC7" w:rsidP="00716DC7">
      <w:pPr>
        <w:jc w:val="both"/>
        <w:rPr>
          <w:b/>
          <w:sz w:val="24"/>
          <w:szCs w:val="24"/>
        </w:rPr>
      </w:pPr>
    </w:p>
    <w:p w:rsidR="00716DC7" w:rsidRPr="001C5F24" w:rsidRDefault="00716DC7" w:rsidP="00716DC7">
      <w:pPr>
        <w:jc w:val="both"/>
        <w:rPr>
          <w:rFonts w:eastAsiaTheme="minorEastAsia"/>
          <w:sz w:val="24"/>
          <w:szCs w:val="24"/>
        </w:rPr>
      </w:pPr>
      <w:r w:rsidRPr="001C5F24">
        <w:rPr>
          <w:sz w:val="24"/>
          <w:szCs w:val="24"/>
        </w:rPr>
        <w:t>Успеваемость составила 98,3%.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знаний- 89,6%.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балл- 4,2.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rFonts w:eastAsiaTheme="minorEastAsia"/>
          <w:noProof/>
          <w:sz w:val="24"/>
          <w:szCs w:val="24"/>
        </w:rPr>
        <w:lastRenderedPageBreak/>
        <w:drawing>
          <wp:inline distT="0" distB="0" distL="0" distR="0">
            <wp:extent cx="3959749" cy="1192696"/>
            <wp:effectExtent l="0" t="0" r="22225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 xml:space="preserve">                                          Математика</w:t>
      </w:r>
    </w:p>
    <w:tbl>
      <w:tblPr>
        <w:tblStyle w:val="affff0"/>
        <w:tblW w:w="0" w:type="auto"/>
        <w:tblLook w:val="04A0"/>
      </w:tblPr>
      <w:tblGrid>
        <w:gridCol w:w="1101"/>
        <w:gridCol w:w="1417"/>
        <w:gridCol w:w="1276"/>
        <w:gridCol w:w="1276"/>
        <w:gridCol w:w="1701"/>
        <w:gridCol w:w="2800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8579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Р.М</w:t>
            </w:r>
          </w:p>
        </w:tc>
      </w:tr>
    </w:tbl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Успеваемость составила 100%.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знаний- 96,6%.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балл- 4,7.</w:t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3959749" cy="1009815"/>
            <wp:effectExtent l="0" t="0" r="222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 xml:space="preserve">                                         Окружающий мир</w:t>
      </w:r>
    </w:p>
    <w:tbl>
      <w:tblPr>
        <w:tblStyle w:val="affff0"/>
        <w:tblW w:w="0" w:type="auto"/>
        <w:tblLook w:val="04A0"/>
      </w:tblPr>
      <w:tblGrid>
        <w:gridCol w:w="1101"/>
        <w:gridCol w:w="1417"/>
        <w:gridCol w:w="1273"/>
        <w:gridCol w:w="1273"/>
        <w:gridCol w:w="1712"/>
        <w:gridCol w:w="2795"/>
      </w:tblGrid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«2»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Учитель</w:t>
            </w:r>
          </w:p>
        </w:tc>
      </w:tr>
      <w:tr w:rsidR="00716DC7" w:rsidRPr="001C5F24" w:rsidTr="00716DC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sz w:val="24"/>
                <w:szCs w:val="24"/>
              </w:rPr>
            </w:pPr>
            <w:r w:rsidRPr="001C5F24">
              <w:rPr>
                <w:sz w:val="24"/>
                <w:szCs w:val="24"/>
              </w:rPr>
              <w:t xml:space="preserve">   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03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716DC7">
            <w:pPr>
              <w:jc w:val="both"/>
              <w:rPr>
                <w:b/>
                <w:sz w:val="24"/>
                <w:szCs w:val="24"/>
              </w:rPr>
            </w:pPr>
            <w:r w:rsidRPr="001C5F24">
              <w:rPr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7" w:rsidRPr="001C5F24" w:rsidRDefault="008579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Р.М.</w:t>
            </w:r>
          </w:p>
        </w:tc>
      </w:tr>
    </w:tbl>
    <w:p w:rsidR="00716DC7" w:rsidRPr="001C5F24" w:rsidRDefault="00716DC7" w:rsidP="00716DC7">
      <w:pPr>
        <w:jc w:val="both"/>
        <w:rPr>
          <w:b/>
          <w:sz w:val="24"/>
          <w:szCs w:val="24"/>
        </w:rPr>
      </w:pPr>
    </w:p>
    <w:p w:rsidR="00716DC7" w:rsidRPr="001C5F24" w:rsidRDefault="00716DC7" w:rsidP="00716DC7">
      <w:pPr>
        <w:jc w:val="both"/>
        <w:rPr>
          <w:rFonts w:eastAsiaTheme="minorEastAsia"/>
          <w:sz w:val="24"/>
          <w:szCs w:val="24"/>
        </w:rPr>
      </w:pPr>
      <w:r w:rsidRPr="001C5F24">
        <w:rPr>
          <w:sz w:val="24"/>
          <w:szCs w:val="24"/>
        </w:rPr>
        <w:t>Успеваемость составила 100%.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Качество знаний- 66,7%.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  <w:r w:rsidRPr="001C5F24">
        <w:rPr>
          <w:sz w:val="24"/>
          <w:szCs w:val="24"/>
        </w:rPr>
        <w:t>Средний балл- 3,8.</w:t>
      </w:r>
    </w:p>
    <w:p w:rsidR="00716DC7" w:rsidRPr="001C5F24" w:rsidRDefault="00716DC7" w:rsidP="00716DC7">
      <w:pPr>
        <w:jc w:val="both"/>
        <w:rPr>
          <w:sz w:val="24"/>
          <w:szCs w:val="24"/>
        </w:rPr>
      </w:pPr>
    </w:p>
    <w:p w:rsidR="00716DC7" w:rsidRPr="001C5F24" w:rsidRDefault="00716DC7" w:rsidP="00716DC7">
      <w:pPr>
        <w:jc w:val="both"/>
        <w:rPr>
          <w:b/>
          <w:sz w:val="24"/>
          <w:szCs w:val="24"/>
        </w:rPr>
      </w:pPr>
      <w:r w:rsidRPr="001C5F24">
        <w:rPr>
          <w:rFonts w:eastAsiaTheme="minorEastAsia"/>
          <w:b/>
          <w:noProof/>
          <w:sz w:val="24"/>
          <w:szCs w:val="24"/>
        </w:rPr>
        <w:drawing>
          <wp:inline distT="0" distB="0" distL="0" distR="0">
            <wp:extent cx="3275937" cy="795131"/>
            <wp:effectExtent l="0" t="0" r="20320" b="241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6DC7" w:rsidRPr="001C5F24" w:rsidRDefault="00716DC7" w:rsidP="00716DC7">
      <w:pPr>
        <w:ind w:firstLine="709"/>
        <w:jc w:val="center"/>
        <w:rPr>
          <w:b/>
          <w:color w:val="C00000"/>
          <w:sz w:val="24"/>
          <w:szCs w:val="24"/>
        </w:rPr>
      </w:pPr>
    </w:p>
    <w:p w:rsidR="00867EC9" w:rsidRPr="001C5F24" w:rsidRDefault="00867EC9" w:rsidP="00364EAF">
      <w:pPr>
        <w:rPr>
          <w:b/>
          <w:sz w:val="24"/>
          <w:szCs w:val="24"/>
        </w:rPr>
      </w:pPr>
    </w:p>
    <w:p w:rsidR="00FC2692" w:rsidRPr="001C5F24" w:rsidRDefault="00FC2692" w:rsidP="00867EC9">
      <w:pPr>
        <w:rPr>
          <w:b/>
          <w:sz w:val="24"/>
          <w:szCs w:val="24"/>
        </w:rPr>
      </w:pPr>
      <w:r w:rsidRPr="001C5F24">
        <w:rPr>
          <w:b/>
          <w:sz w:val="24"/>
          <w:szCs w:val="24"/>
        </w:rPr>
        <w:t>7.2.Основная школа</w:t>
      </w:r>
    </w:p>
    <w:p w:rsidR="00FC2692" w:rsidRPr="001C5F24" w:rsidRDefault="00FC2692" w:rsidP="00FC2692">
      <w:pPr>
        <w:ind w:firstLine="709"/>
        <w:jc w:val="both"/>
        <w:rPr>
          <w:b/>
          <w:sz w:val="24"/>
          <w:szCs w:val="24"/>
        </w:rPr>
      </w:pPr>
    </w:p>
    <w:p w:rsidR="00FC2692" w:rsidRPr="001C5F24" w:rsidRDefault="00FC2692" w:rsidP="00FC2692">
      <w:pPr>
        <w:pStyle w:val="ae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 xml:space="preserve">Цели </w:t>
      </w:r>
      <w:proofErr w:type="spellStart"/>
      <w:r w:rsidRPr="001C5F24">
        <w:rPr>
          <w:b w:val="0"/>
          <w:i w:val="0"/>
          <w:sz w:val="24"/>
        </w:rPr>
        <w:t>самообследовани</w:t>
      </w:r>
      <w:proofErr w:type="gramStart"/>
      <w:r w:rsidRPr="001C5F24">
        <w:rPr>
          <w:b w:val="0"/>
          <w:i w:val="0"/>
          <w:sz w:val="24"/>
        </w:rPr>
        <w:t>я</w:t>
      </w:r>
      <w:proofErr w:type="spellEnd"/>
      <w:r w:rsidRPr="001C5F24">
        <w:rPr>
          <w:b w:val="0"/>
          <w:i w:val="0"/>
          <w:sz w:val="24"/>
        </w:rPr>
        <w:t>-</w:t>
      </w:r>
      <w:proofErr w:type="gramEnd"/>
      <w:r w:rsidRPr="001C5F24">
        <w:rPr>
          <w:b w:val="0"/>
          <w:i w:val="0"/>
          <w:sz w:val="24"/>
        </w:rPr>
        <w:t xml:space="preserve"> оценка уровня преподавания предметов и определение уровня </w:t>
      </w:r>
      <w:proofErr w:type="spellStart"/>
      <w:r w:rsidRPr="001C5F24">
        <w:rPr>
          <w:b w:val="0"/>
          <w:i w:val="0"/>
          <w:sz w:val="24"/>
        </w:rPr>
        <w:t>обученности</w:t>
      </w:r>
      <w:proofErr w:type="spellEnd"/>
      <w:r w:rsidRPr="001C5F24">
        <w:rPr>
          <w:b w:val="0"/>
          <w:i w:val="0"/>
          <w:sz w:val="24"/>
        </w:rPr>
        <w:t xml:space="preserve"> учащихся второй и третьей ступеней.</w:t>
      </w:r>
    </w:p>
    <w:p w:rsidR="00FC2692" w:rsidRPr="001C5F24" w:rsidRDefault="00FC2692" w:rsidP="00FC2692">
      <w:pPr>
        <w:pStyle w:val="ae"/>
        <w:ind w:left="1500"/>
        <w:jc w:val="both"/>
        <w:rPr>
          <w:b w:val="0"/>
          <w:i w:val="0"/>
          <w:sz w:val="24"/>
        </w:rPr>
      </w:pPr>
    </w:p>
    <w:p w:rsidR="00FC2692" w:rsidRPr="001C5F24" w:rsidRDefault="00FC2692" w:rsidP="00FC2692">
      <w:pPr>
        <w:pStyle w:val="ae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Задачи: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1418" w:firstLine="0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lastRenderedPageBreak/>
        <w:t>Изучение образовательных технологий, применяемых учителями и оценки их эффективности.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2127" w:hanging="709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Проверка программно-методического обеспечения образовательного процесса.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hanging="1211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 xml:space="preserve">Оценка уровня </w:t>
      </w:r>
      <w:proofErr w:type="spellStart"/>
      <w:r w:rsidRPr="001C5F24">
        <w:rPr>
          <w:b w:val="0"/>
          <w:i w:val="0"/>
          <w:sz w:val="24"/>
        </w:rPr>
        <w:t>обученности</w:t>
      </w:r>
      <w:proofErr w:type="spellEnd"/>
      <w:r w:rsidRPr="001C5F24">
        <w:rPr>
          <w:b w:val="0"/>
          <w:i w:val="0"/>
          <w:sz w:val="24"/>
        </w:rPr>
        <w:t xml:space="preserve"> по предметам.</w:t>
      </w:r>
    </w:p>
    <w:p w:rsidR="00FC2692" w:rsidRPr="001C5F24" w:rsidRDefault="00FC2692" w:rsidP="00FC2692">
      <w:pPr>
        <w:pStyle w:val="ae"/>
        <w:numPr>
          <w:ilvl w:val="0"/>
          <w:numId w:val="8"/>
        </w:numPr>
        <w:ind w:left="2127" w:hanging="709"/>
        <w:jc w:val="both"/>
        <w:rPr>
          <w:b w:val="0"/>
          <w:i w:val="0"/>
          <w:sz w:val="24"/>
        </w:rPr>
      </w:pPr>
      <w:r w:rsidRPr="001C5F24">
        <w:rPr>
          <w:b w:val="0"/>
          <w:i w:val="0"/>
          <w:sz w:val="24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FC2692" w:rsidRDefault="00FC2692" w:rsidP="00FC2692">
      <w:pPr>
        <w:pStyle w:val="ae"/>
        <w:jc w:val="both"/>
        <w:rPr>
          <w:b w:val="0"/>
          <w:i w:val="0"/>
          <w:sz w:val="24"/>
        </w:rPr>
      </w:pPr>
    </w:p>
    <w:p w:rsidR="00364EAF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364EAF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364EAF" w:rsidRPr="001C5F24" w:rsidRDefault="00364EAF" w:rsidP="00FC2692">
      <w:pPr>
        <w:pStyle w:val="ae"/>
        <w:jc w:val="both"/>
        <w:rPr>
          <w:b w:val="0"/>
          <w:i w:val="0"/>
          <w:sz w:val="24"/>
        </w:rPr>
      </w:pPr>
    </w:p>
    <w:p w:rsidR="00716DC7" w:rsidRDefault="00716DC7" w:rsidP="00FC2692">
      <w:pPr>
        <w:jc w:val="center"/>
        <w:rPr>
          <w:b/>
          <w:sz w:val="24"/>
          <w:szCs w:val="24"/>
        </w:rPr>
      </w:pPr>
    </w:p>
    <w:p w:rsidR="00857935" w:rsidRDefault="00857935" w:rsidP="00FC2692">
      <w:pPr>
        <w:jc w:val="center"/>
        <w:rPr>
          <w:b/>
          <w:sz w:val="24"/>
          <w:szCs w:val="24"/>
        </w:rPr>
      </w:pPr>
    </w:p>
    <w:p w:rsidR="00857935" w:rsidRDefault="00857935" w:rsidP="00FC2692">
      <w:pPr>
        <w:jc w:val="center"/>
        <w:rPr>
          <w:b/>
          <w:sz w:val="24"/>
          <w:szCs w:val="24"/>
        </w:rPr>
      </w:pPr>
    </w:p>
    <w:p w:rsidR="00857935" w:rsidRPr="001C5F24" w:rsidRDefault="00857935" w:rsidP="00FC2692">
      <w:pPr>
        <w:jc w:val="center"/>
        <w:rPr>
          <w:b/>
          <w:sz w:val="24"/>
          <w:szCs w:val="24"/>
        </w:rPr>
      </w:pPr>
    </w:p>
    <w:p w:rsidR="00716DC7" w:rsidRDefault="00716DC7" w:rsidP="00716DC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Основная школа</w:t>
      </w:r>
    </w:p>
    <w:p w:rsidR="00C51C4F" w:rsidRDefault="00C51C4F" w:rsidP="00C51C4F">
      <w:pPr>
        <w:shd w:val="clear" w:color="auto" w:fill="FFFFFF"/>
        <w:spacing w:before="202"/>
        <w:ind w:left="710" w:right="66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pacing w:val="-6"/>
          <w:sz w:val="24"/>
          <w:szCs w:val="24"/>
        </w:rPr>
        <w:t>Результаты школьного мониторинга по основным предметам.</w:t>
      </w:r>
    </w:p>
    <w:tbl>
      <w:tblPr>
        <w:tblW w:w="148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1309"/>
        <w:gridCol w:w="2327"/>
        <w:gridCol w:w="1235"/>
        <w:gridCol w:w="1092"/>
        <w:gridCol w:w="1179"/>
        <w:gridCol w:w="1276"/>
        <w:gridCol w:w="1092"/>
        <w:gridCol w:w="1310"/>
        <w:gridCol w:w="1179"/>
        <w:gridCol w:w="1092"/>
        <w:gridCol w:w="977"/>
      </w:tblGrid>
      <w:tr w:rsidR="00C51C4F" w:rsidTr="00031A23">
        <w:trPr>
          <w:trHeight w:val="443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Стартовый мониторинг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Рубежный мониторинг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Итоговый мониторинг</w:t>
            </w:r>
          </w:p>
        </w:tc>
      </w:tr>
      <w:tr w:rsidR="00C51C4F" w:rsidTr="00031A23">
        <w:trPr>
          <w:trHeight w:val="11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4F" w:rsidRDefault="00C51C4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усп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%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4F" w:rsidRDefault="00C51C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1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3,86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3,3</w:t>
            </w:r>
          </w:p>
        </w:tc>
      </w:tr>
      <w:tr w:rsidR="00C51C4F" w:rsidTr="00031A23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5-8, 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3,9</w:t>
            </w:r>
          </w:p>
        </w:tc>
      </w:tr>
      <w:tr w:rsidR="00C51C4F" w:rsidTr="00031A23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4F" w:rsidRDefault="00C51C4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</w:t>
            </w:r>
          </w:p>
        </w:tc>
      </w:tr>
    </w:tbl>
    <w:p w:rsidR="00C51C4F" w:rsidRDefault="00C51C4F" w:rsidP="00C51C4F">
      <w:pPr>
        <w:rPr>
          <w:b/>
          <w:color w:val="C00000"/>
          <w:sz w:val="24"/>
          <w:szCs w:val="24"/>
        </w:rPr>
      </w:pPr>
    </w:p>
    <w:p w:rsidR="00364EAF" w:rsidRDefault="00364EAF" w:rsidP="00C51C4F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проведенных административных работ.</w:t>
      </w: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noProof/>
          <w:sz w:val="22"/>
          <w:szCs w:val="22"/>
        </w:rPr>
        <w:lastRenderedPageBreak/>
        <w:drawing>
          <wp:inline distT="0" distB="0" distL="0" distR="0">
            <wp:extent cx="7962900" cy="1619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</w:p>
    <w:p w:rsidR="00E40291" w:rsidRDefault="00E40291" w:rsidP="00E40291">
      <w:pPr>
        <w:jc w:val="both"/>
        <w:rPr>
          <w:sz w:val="24"/>
          <w:szCs w:val="24"/>
        </w:rPr>
      </w:pPr>
      <w:r>
        <w:rPr>
          <w:sz w:val="24"/>
          <w:szCs w:val="24"/>
        </w:rPr>
        <w:t>По сравнению с началом года успеваемость по математике увеличилась на 7  %, качеств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на 12%.</w:t>
      </w:r>
    </w:p>
    <w:p w:rsidR="00857935" w:rsidRDefault="00857935" w:rsidP="00E40291">
      <w:pPr>
        <w:jc w:val="center"/>
        <w:rPr>
          <w:b/>
          <w:sz w:val="24"/>
          <w:szCs w:val="24"/>
        </w:rPr>
      </w:pPr>
    </w:p>
    <w:p w:rsidR="00857935" w:rsidRDefault="00857935" w:rsidP="00E40291">
      <w:pPr>
        <w:jc w:val="center"/>
        <w:rPr>
          <w:b/>
          <w:sz w:val="24"/>
          <w:szCs w:val="24"/>
        </w:rPr>
      </w:pPr>
    </w:p>
    <w:p w:rsidR="00857935" w:rsidRDefault="00857935" w:rsidP="00E40291">
      <w:pPr>
        <w:jc w:val="center"/>
        <w:rPr>
          <w:b/>
          <w:sz w:val="24"/>
          <w:szCs w:val="24"/>
        </w:rPr>
      </w:pPr>
    </w:p>
    <w:p w:rsidR="00857935" w:rsidRDefault="00857935" w:rsidP="00E40291">
      <w:pPr>
        <w:jc w:val="center"/>
        <w:rPr>
          <w:b/>
          <w:sz w:val="24"/>
          <w:szCs w:val="24"/>
        </w:rPr>
      </w:pPr>
    </w:p>
    <w:p w:rsidR="00E40291" w:rsidRDefault="00E40291" w:rsidP="00E402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Данная диаграмма показывает повышение  успеваемости на 14,3 % итоговых контрольных работ по сравнению со стартовым мониторингом. Качество знаний повесилось на 12 %. 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8305800" cy="18192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Биология</w:t>
      </w:r>
    </w:p>
    <w:p w:rsidR="00E40291" w:rsidRDefault="00E40291" w:rsidP="00E40291">
      <w:pPr>
        <w:jc w:val="center"/>
        <w:rPr>
          <w:color w:val="C00000"/>
          <w:sz w:val="24"/>
          <w:szCs w:val="24"/>
        </w:rPr>
      </w:pPr>
      <w:r>
        <w:rPr>
          <w:color w:val="000000" w:themeColor="text1"/>
          <w:sz w:val="24"/>
          <w:szCs w:val="24"/>
        </w:rPr>
        <w:t>Результаты проведенных проверочных работ показывают  повышение показателей успеваемости на 0,7 %, качество снижено на 1,8 % по сравнению со стартовым мониторингом.</w:t>
      </w: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7800975" cy="20288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Английский язык</w:t>
      </w:r>
    </w:p>
    <w:p w:rsidR="00E40291" w:rsidRDefault="00E40291" w:rsidP="00E40291">
      <w:pPr>
        <w:tabs>
          <w:tab w:val="left" w:pos="7800"/>
        </w:tabs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8048625" cy="1704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Результаты успеваемости и качества   знаний по  итогам административных контрольных работ: повышение  успеваемости на 33,5 %, качества знаний  повысилось на 3,7%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031A23" w:rsidRDefault="00031A23" w:rsidP="00031A23">
      <w:pPr>
        <w:jc w:val="center"/>
        <w:rPr>
          <w:b/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7848600" cy="13716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Обществознание 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Успеваемость повысилась на  0,5%, качество повысилось на  5 %.  </w:t>
      </w:r>
    </w:p>
    <w:p w:rsidR="00E40291" w:rsidRDefault="00E40291" w:rsidP="00E40291">
      <w:pPr>
        <w:jc w:val="center"/>
        <w:rPr>
          <w:b/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7848600" cy="13716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0291" w:rsidRDefault="00E40291" w:rsidP="00E40291">
      <w:pPr>
        <w:rPr>
          <w:b/>
          <w:color w:val="C00000"/>
          <w:sz w:val="24"/>
          <w:szCs w:val="24"/>
        </w:rPr>
      </w:pPr>
    </w:p>
    <w:p w:rsidR="00E40291" w:rsidRDefault="00E40291" w:rsidP="00E40291">
      <w:pPr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История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>
            <wp:extent cx="8048625" cy="1524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Отмечается повышение  успеваемости на 4 % по сравнению с началом года и на 21,8  % повысилось  качество знаний учащихся.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C00000"/>
          <w:sz w:val="24"/>
          <w:szCs w:val="24"/>
        </w:rPr>
      </w:pP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География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7248525" cy="1676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Как видно из диаграммы наблюдается понижение показателей качества  на 9% и успеваемости на 3 %, по сравнению с началом года. Следует  отметить, что результаты  стартового  мониторинга не включали р</w:t>
      </w:r>
      <w:r w:rsidR="00370A72">
        <w:rPr>
          <w:color w:val="000000" w:themeColor="text1"/>
          <w:sz w:val="24"/>
          <w:szCs w:val="24"/>
        </w:rPr>
        <w:t>аботы 5 класса</w:t>
      </w:r>
      <w:r>
        <w:rPr>
          <w:color w:val="000000" w:themeColor="text1"/>
          <w:sz w:val="24"/>
          <w:szCs w:val="24"/>
        </w:rPr>
        <w:t xml:space="preserve"> (первый год обучения).  </w:t>
      </w:r>
    </w:p>
    <w:p w:rsidR="00E40291" w:rsidRDefault="00E40291" w:rsidP="00E4029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Химия</w:t>
      </w:r>
    </w:p>
    <w:p w:rsidR="00E40291" w:rsidRDefault="00E40291" w:rsidP="00E40291">
      <w:pPr>
        <w:jc w:val="both"/>
        <w:rPr>
          <w:b/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color w:val="C00000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C00000"/>
          <w:sz w:val="22"/>
          <w:szCs w:val="22"/>
        </w:rPr>
        <w:drawing>
          <wp:inline distT="0" distB="0" distL="0" distR="0">
            <wp:extent cx="8086725" cy="1619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57935" w:rsidRDefault="00857935" w:rsidP="00E40291">
      <w:pPr>
        <w:jc w:val="both"/>
        <w:rPr>
          <w:color w:val="000000" w:themeColor="text1"/>
          <w:sz w:val="24"/>
          <w:szCs w:val="24"/>
        </w:rPr>
      </w:pPr>
    </w:p>
    <w:p w:rsidR="00857935" w:rsidRDefault="00857935" w:rsidP="00E40291">
      <w:pPr>
        <w:jc w:val="both"/>
        <w:rPr>
          <w:color w:val="000000" w:themeColor="text1"/>
          <w:sz w:val="24"/>
          <w:szCs w:val="24"/>
        </w:rPr>
      </w:pP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Успеваемость повысилось на 2%, качество повысилось на  7 %. </w:t>
      </w:r>
    </w:p>
    <w:p w:rsidR="00E40291" w:rsidRDefault="00E40291" w:rsidP="00E40291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Физика</w:t>
      </w:r>
    </w:p>
    <w:p w:rsidR="00E40291" w:rsidRDefault="00E40291" w:rsidP="00E4029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Успеваемость повысилась на 0,2 %, качество снизилось  </w:t>
      </w:r>
      <w:r w:rsidR="00370A72">
        <w:rPr>
          <w:color w:val="000000" w:themeColor="text1"/>
          <w:sz w:val="24"/>
          <w:szCs w:val="24"/>
        </w:rPr>
        <w:t xml:space="preserve">на  20,6 %.  </w:t>
      </w: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Default="00A978E5" w:rsidP="00E40291">
      <w:pPr>
        <w:jc w:val="both"/>
        <w:rPr>
          <w:color w:val="000000" w:themeColor="text1"/>
          <w:sz w:val="24"/>
          <w:szCs w:val="24"/>
        </w:rPr>
      </w:pPr>
    </w:p>
    <w:p w:rsidR="00A978E5" w:rsidRPr="00857935" w:rsidRDefault="00A978E5" w:rsidP="00857935">
      <w:pPr>
        <w:jc w:val="both"/>
        <w:rPr>
          <w:b/>
          <w:color w:val="C00000"/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A978E5" w:rsidRPr="00A978E5" w:rsidRDefault="00A978E5" w:rsidP="00A978E5">
      <w:pPr>
        <w:tabs>
          <w:tab w:val="left" w:pos="9441"/>
        </w:tabs>
        <w:rPr>
          <w:sz w:val="24"/>
          <w:szCs w:val="24"/>
        </w:rPr>
      </w:pPr>
    </w:p>
    <w:p w:rsidR="00D2675A" w:rsidRPr="00D2675A" w:rsidRDefault="00D2675A" w:rsidP="00D2675A">
      <w:pPr>
        <w:shd w:val="clear" w:color="auto" w:fill="FFFFFF"/>
        <w:spacing w:before="250"/>
        <w:jc w:val="both"/>
        <w:rPr>
          <w:bCs/>
          <w:spacing w:val="-10"/>
          <w:sz w:val="24"/>
          <w:szCs w:val="24"/>
        </w:rPr>
      </w:pPr>
    </w:p>
    <w:p w:rsidR="00541D2F" w:rsidRDefault="00541D2F" w:rsidP="00D2675A">
      <w:pPr>
        <w:jc w:val="center"/>
        <w:rPr>
          <w:b/>
          <w:sz w:val="24"/>
          <w:szCs w:val="24"/>
        </w:rPr>
      </w:pPr>
    </w:p>
    <w:p w:rsidR="00541D2F" w:rsidRDefault="00541D2F" w:rsidP="00D2675A">
      <w:pPr>
        <w:jc w:val="center"/>
        <w:rPr>
          <w:b/>
          <w:sz w:val="24"/>
          <w:szCs w:val="24"/>
        </w:rPr>
      </w:pPr>
    </w:p>
    <w:p w:rsidR="00CF4940" w:rsidRDefault="00CF4940" w:rsidP="00A978E5">
      <w:pPr>
        <w:rPr>
          <w:b/>
          <w:sz w:val="24"/>
          <w:szCs w:val="24"/>
        </w:rPr>
      </w:pPr>
    </w:p>
    <w:p w:rsidR="00CF4940" w:rsidRDefault="00CF4940" w:rsidP="00FC2692">
      <w:pPr>
        <w:jc w:val="center"/>
        <w:rPr>
          <w:b/>
          <w:sz w:val="24"/>
          <w:szCs w:val="24"/>
        </w:rPr>
      </w:pPr>
    </w:p>
    <w:p w:rsidR="00CF4940" w:rsidRDefault="00CF4940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Промежуточная аттестация учащихся 2-8,10 классов.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На основании Положения «О промежуточной аттестации учащихся», в целях  отслеживания уровня  успеваемости и качества знаний была проведена промежуточная аттестация по всем предметам. </w:t>
      </w:r>
    </w:p>
    <w:p w:rsidR="00FC2692" w:rsidRPr="00C952C8" w:rsidRDefault="00FC2692" w:rsidP="00FC2692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Промежуточная аттестация была проведена в виде контрольных и  тестовых работ, диктантов. </w:t>
      </w:r>
    </w:p>
    <w:p w:rsidR="00FC2692" w:rsidRPr="00E75559" w:rsidRDefault="00FC2692" w:rsidP="00E75559">
      <w:pPr>
        <w:rPr>
          <w:sz w:val="24"/>
          <w:szCs w:val="24"/>
        </w:rPr>
      </w:pPr>
      <w:r w:rsidRPr="00C952C8">
        <w:rPr>
          <w:sz w:val="24"/>
          <w:szCs w:val="24"/>
        </w:rPr>
        <w:t xml:space="preserve">Учащиеся,  не сдавшие промежуточную аттестацию по графику,  на пересдаче показали удовлетворительные результаты.        </w:t>
      </w:r>
    </w:p>
    <w:p w:rsidR="00FC2692" w:rsidRDefault="00FC2692" w:rsidP="00E75559">
      <w:pPr>
        <w:shd w:val="clear" w:color="auto" w:fill="FFFFFF"/>
        <w:spacing w:before="245"/>
        <w:rPr>
          <w:b/>
          <w:bCs/>
          <w:spacing w:val="-8"/>
          <w:sz w:val="24"/>
          <w:szCs w:val="24"/>
        </w:rPr>
      </w:pPr>
      <w:r w:rsidRPr="00C952C8">
        <w:rPr>
          <w:b/>
          <w:bCs/>
          <w:spacing w:val="-8"/>
          <w:sz w:val="24"/>
          <w:szCs w:val="24"/>
        </w:rPr>
        <w:t>7.3Резуль</w:t>
      </w:r>
      <w:r w:rsidR="00CF4940">
        <w:rPr>
          <w:b/>
          <w:bCs/>
          <w:spacing w:val="-8"/>
          <w:sz w:val="24"/>
          <w:szCs w:val="24"/>
        </w:rPr>
        <w:t>тативность деятельности школы</w:t>
      </w:r>
      <w:r w:rsidRPr="00C952C8">
        <w:rPr>
          <w:b/>
          <w:bCs/>
          <w:spacing w:val="-8"/>
          <w:sz w:val="24"/>
          <w:szCs w:val="24"/>
        </w:rPr>
        <w:t>.</w:t>
      </w:r>
    </w:p>
    <w:p w:rsidR="008B6A8B" w:rsidRDefault="008B6A8B" w:rsidP="008B6A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</w:t>
      </w:r>
      <w:r w:rsidR="00CF4940">
        <w:rPr>
          <w:b/>
          <w:sz w:val="24"/>
          <w:szCs w:val="24"/>
        </w:rPr>
        <w:t>тативность деятельности школы.</w:t>
      </w:r>
    </w:p>
    <w:tbl>
      <w:tblPr>
        <w:tblW w:w="13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252"/>
        <w:gridCol w:w="3252"/>
        <w:gridCol w:w="3251"/>
      </w:tblGrid>
      <w:tr w:rsidR="008B6A8B" w:rsidTr="00CF4940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8B" w:rsidRDefault="008B6A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8579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  <w:r w:rsidR="00CF4940">
              <w:rPr>
                <w:sz w:val="24"/>
                <w:szCs w:val="24"/>
                <w:lang w:eastAsia="en-US"/>
              </w:rPr>
              <w:t>-201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8579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  <w:r w:rsidR="00CF4940">
              <w:rPr>
                <w:sz w:val="24"/>
                <w:szCs w:val="24"/>
                <w:lang w:eastAsia="en-US"/>
              </w:rPr>
              <w:t>-20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8B" w:rsidRDefault="0085793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  <w:r w:rsidR="00CF4940">
              <w:rPr>
                <w:sz w:val="24"/>
                <w:szCs w:val="24"/>
                <w:lang w:eastAsia="en-US"/>
              </w:rPr>
              <w:t>-20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CF4940" w:rsidTr="00CF4940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0" w:rsidRDefault="00CF4940" w:rsidP="00541D2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857935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  <w:r w:rsidR="00CF4940">
              <w:rPr>
                <w:sz w:val="24"/>
                <w:szCs w:val="24"/>
              </w:rPr>
              <w:t>%</w:t>
            </w:r>
          </w:p>
        </w:tc>
      </w:tr>
      <w:tr w:rsidR="00CF4940" w:rsidTr="00CF4940"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 качества знаний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40" w:rsidRDefault="00CF4940">
            <w:pPr>
              <w:shd w:val="clear" w:color="auto" w:fill="FFFFFF"/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47,4 %</w:t>
            </w:r>
          </w:p>
        </w:tc>
      </w:tr>
    </w:tbl>
    <w:p w:rsidR="008B6A8B" w:rsidRPr="0091192B" w:rsidRDefault="008B6A8B" w:rsidP="008B6A8B">
      <w:pPr>
        <w:shd w:val="clear" w:color="auto" w:fill="FFFFFF"/>
        <w:spacing w:before="250"/>
        <w:jc w:val="both"/>
        <w:rPr>
          <w:bCs/>
          <w:spacing w:val="-10"/>
          <w:sz w:val="24"/>
          <w:szCs w:val="24"/>
        </w:rPr>
      </w:pPr>
      <w:r w:rsidRPr="0091192B">
        <w:rPr>
          <w:bCs/>
          <w:spacing w:val="-10"/>
          <w:sz w:val="24"/>
          <w:szCs w:val="24"/>
        </w:rPr>
        <w:t>Качество знаний по сравнению с предыдущим годом повысилось на 1,9 %</w:t>
      </w:r>
    </w:p>
    <w:p w:rsidR="00FC2692" w:rsidRPr="00C952C8" w:rsidRDefault="00FC2692" w:rsidP="00FC2692">
      <w:pPr>
        <w:pStyle w:val="ae"/>
        <w:ind w:left="2127"/>
        <w:jc w:val="both"/>
        <w:rPr>
          <w:i w:val="0"/>
          <w:sz w:val="24"/>
        </w:rPr>
      </w:pPr>
    </w:p>
    <w:p w:rsidR="00FC2692" w:rsidRPr="00C952C8" w:rsidRDefault="00FC2692" w:rsidP="00867EC9">
      <w:pPr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7.4. Оснащенность кабинетов и материально – техническая база</w:t>
      </w:r>
    </w:p>
    <w:p w:rsidR="00FC2692" w:rsidRPr="00C952C8" w:rsidRDefault="00FC2692" w:rsidP="00FC2692">
      <w:pPr>
        <w:jc w:val="center"/>
        <w:rPr>
          <w:b/>
          <w:bCs/>
          <w:iCs/>
          <w:sz w:val="24"/>
          <w:szCs w:val="24"/>
        </w:rPr>
      </w:pPr>
      <w:r w:rsidRPr="00C952C8">
        <w:rPr>
          <w:b/>
          <w:sz w:val="24"/>
          <w:szCs w:val="24"/>
        </w:rPr>
        <w:t>Русский язык и литература</w:t>
      </w:r>
    </w:p>
    <w:p w:rsidR="00FC2692" w:rsidRPr="00C952C8" w:rsidRDefault="00FC2692" w:rsidP="00FC2692">
      <w:pPr>
        <w:pStyle w:val="ae"/>
        <w:ind w:left="2127"/>
        <w:jc w:val="both"/>
        <w:rPr>
          <w:b w:val="0"/>
          <w:i w:val="0"/>
          <w:sz w:val="24"/>
        </w:rPr>
      </w:pP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lastRenderedPageBreak/>
        <w:t xml:space="preserve">Все календарно-тематические планы учителей русского языка и литературы рассмотрены на МО </w:t>
      </w:r>
      <w:r w:rsidR="00CF4940">
        <w:rPr>
          <w:b w:val="0"/>
          <w:i w:val="0"/>
          <w:sz w:val="24"/>
        </w:rPr>
        <w:t>и утверждены директором школы</w:t>
      </w:r>
      <w:r w:rsidR="00857935">
        <w:rPr>
          <w:b w:val="0"/>
          <w:i w:val="0"/>
          <w:sz w:val="24"/>
        </w:rPr>
        <w:t xml:space="preserve"> № 1  в сентябре 2020</w:t>
      </w:r>
      <w:r w:rsidRPr="00C952C8">
        <w:rPr>
          <w:b w:val="0"/>
          <w:i w:val="0"/>
          <w:sz w:val="24"/>
        </w:rPr>
        <w:t xml:space="preserve"> года. Утверждены рабочие программы  факультативов, предметов по выбору и спецкурсов.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При выборе школьного компонента учебного плана были учтены познавательные потребности обучающихся в</w:t>
      </w:r>
      <w:r w:rsidR="00651363" w:rsidRPr="00C952C8">
        <w:rPr>
          <w:sz w:val="24"/>
          <w:szCs w:val="24"/>
        </w:rPr>
        <w:t xml:space="preserve"> факультативах и предметах по выбору учащихся.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Так, например: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В 9-х классах проход</w:t>
      </w:r>
      <w:r w:rsidR="00651363" w:rsidRPr="00C952C8">
        <w:rPr>
          <w:sz w:val="24"/>
          <w:szCs w:val="24"/>
        </w:rPr>
        <w:t>и</w:t>
      </w:r>
      <w:r w:rsidRPr="00C952C8">
        <w:rPr>
          <w:sz w:val="24"/>
          <w:szCs w:val="24"/>
        </w:rPr>
        <w:t>т</w:t>
      </w:r>
      <w:r w:rsidR="00651363" w:rsidRPr="00C952C8">
        <w:rPr>
          <w:sz w:val="24"/>
          <w:szCs w:val="24"/>
        </w:rPr>
        <w:t>ся</w:t>
      </w:r>
      <w:r w:rsidRPr="00C952C8">
        <w:rPr>
          <w:sz w:val="24"/>
          <w:szCs w:val="24"/>
        </w:rPr>
        <w:t xml:space="preserve"> «Подготовка к</w:t>
      </w:r>
      <w:r w:rsidR="00244214" w:rsidRPr="00C952C8">
        <w:rPr>
          <w:sz w:val="24"/>
          <w:szCs w:val="24"/>
        </w:rPr>
        <w:t xml:space="preserve"> ОГЭ</w:t>
      </w:r>
      <w:r w:rsidRPr="00C952C8">
        <w:rPr>
          <w:sz w:val="24"/>
          <w:szCs w:val="24"/>
        </w:rPr>
        <w:t xml:space="preserve">» по материалам И.П. </w:t>
      </w:r>
      <w:proofErr w:type="spellStart"/>
      <w:r w:rsidRPr="00C952C8">
        <w:rPr>
          <w:sz w:val="24"/>
          <w:szCs w:val="24"/>
        </w:rPr>
        <w:t>Цыбулько</w:t>
      </w:r>
      <w:proofErr w:type="spellEnd"/>
      <w:r w:rsidRPr="00C952C8">
        <w:rPr>
          <w:sz w:val="24"/>
          <w:szCs w:val="24"/>
        </w:rPr>
        <w:t>.</w:t>
      </w:r>
    </w:p>
    <w:p w:rsidR="00244214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 В 11 классе проходит «Подготовка к ЕГЭ</w:t>
      </w:r>
      <w:r w:rsidR="00244214" w:rsidRPr="00C952C8">
        <w:rPr>
          <w:sz w:val="24"/>
          <w:szCs w:val="24"/>
        </w:rPr>
        <w:t xml:space="preserve">» по материалам И. П. </w:t>
      </w:r>
      <w:proofErr w:type="spellStart"/>
      <w:r w:rsidR="00244214" w:rsidRPr="00C952C8">
        <w:rPr>
          <w:sz w:val="24"/>
          <w:szCs w:val="24"/>
        </w:rPr>
        <w:t>Цыбулько</w:t>
      </w:r>
      <w:proofErr w:type="spellEnd"/>
      <w:r w:rsidR="00244214" w:rsidRPr="00C952C8">
        <w:rPr>
          <w:sz w:val="24"/>
          <w:szCs w:val="24"/>
        </w:rPr>
        <w:t xml:space="preserve"> и с использованием рабочих тетрадей « Я сдам ЕГЭ!»</w:t>
      </w:r>
    </w:p>
    <w:p w:rsidR="00FC2692" w:rsidRPr="00C952C8" w:rsidRDefault="00244214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 ( базовый и профильный уровни).</w:t>
      </w:r>
    </w:p>
    <w:p w:rsidR="00FC2692" w:rsidRPr="00C952C8" w:rsidRDefault="00FC2692" w:rsidP="00B853BC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имеются таб</w:t>
      </w:r>
      <w:r w:rsidR="00CF4940">
        <w:rPr>
          <w:sz w:val="24"/>
          <w:szCs w:val="24"/>
        </w:rPr>
        <w:t>лицы</w:t>
      </w:r>
      <w:r w:rsidRPr="00C952C8">
        <w:rPr>
          <w:sz w:val="24"/>
          <w:szCs w:val="24"/>
        </w:rPr>
        <w:t>,  мебель в удовлетворительном состоянии, санитарно-гигиенические условия кабинетов в норме.</w:t>
      </w:r>
    </w:p>
    <w:p w:rsidR="00FC2692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</w:t>
      </w:r>
      <w:r w:rsidR="00244214" w:rsidRPr="00C952C8">
        <w:rPr>
          <w:sz w:val="24"/>
          <w:szCs w:val="24"/>
        </w:rPr>
        <w:t xml:space="preserve"> с целью корректирования деятельности и ликвидации «проблемных» тем.</w:t>
      </w:r>
    </w:p>
    <w:p w:rsidR="00857935" w:rsidRPr="00C952C8" w:rsidRDefault="00857935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FC2692" w:rsidP="00B853BC">
      <w:pPr>
        <w:pStyle w:val="afb"/>
        <w:rPr>
          <w:rFonts w:ascii="Times New Roman" w:hAnsi="Times New Roman" w:cs="Times New Roman"/>
        </w:rPr>
      </w:pPr>
      <w:r w:rsidRPr="00C952C8">
        <w:rPr>
          <w:rFonts w:ascii="Times New Roman" w:hAnsi="Times New Roman" w:cs="Times New Roman"/>
        </w:rPr>
        <w:t xml:space="preserve"> Методическое объединение работает над темой </w:t>
      </w:r>
      <w:r w:rsidR="00B853BC" w:rsidRPr="00C952C8">
        <w:rPr>
          <w:rFonts w:ascii="Times New Roman" w:hAnsi="Times New Roman" w:cs="Times New Roman"/>
        </w:rPr>
        <w:t>«Повышение качества преподавания русского языка и литературы через внедрение информационно-коммуникационных технологий»</w:t>
      </w:r>
      <w:r w:rsidRPr="00C952C8">
        <w:rPr>
          <w:rFonts w:ascii="Times New Roman" w:hAnsi="Times New Roman" w:cs="Times New Roman"/>
        </w:rPr>
        <w:t xml:space="preserve">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В рамках реализации цели поставлены следующие задачи:</w:t>
      </w:r>
    </w:p>
    <w:p w:rsidR="00FC2692" w:rsidRPr="00E75559" w:rsidRDefault="00FC2692" w:rsidP="00FC2692">
      <w:pPr>
        <w:ind w:firstLine="709"/>
        <w:jc w:val="both"/>
        <w:rPr>
          <w:sz w:val="24"/>
          <w:szCs w:val="24"/>
        </w:rPr>
      </w:pPr>
      <w:r w:rsidRPr="00E75559">
        <w:rPr>
          <w:sz w:val="24"/>
          <w:szCs w:val="24"/>
        </w:rPr>
        <w:t>1.</w:t>
      </w:r>
      <w:r w:rsidRPr="00E75559">
        <w:rPr>
          <w:sz w:val="24"/>
          <w:szCs w:val="24"/>
        </w:rPr>
        <w:tab/>
        <w:t>Способствовать развитию информационной компетенции через работу на уроках, курсах по выбору и т.д.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E75559">
        <w:rPr>
          <w:sz w:val="24"/>
          <w:szCs w:val="24"/>
        </w:rPr>
        <w:t>2.</w:t>
      </w:r>
      <w:r w:rsidRPr="00C952C8">
        <w:rPr>
          <w:sz w:val="24"/>
          <w:szCs w:val="24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:rsidR="007B1446" w:rsidRPr="00C952C8" w:rsidRDefault="007B1446" w:rsidP="007B1446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3. Повышать  профессиональную квалификацию учителей.</w:t>
      </w:r>
    </w:p>
    <w:p w:rsidR="007B1446" w:rsidRPr="00C952C8" w:rsidRDefault="007B1446" w:rsidP="007B1446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4. Внедрять новые технологии обучения.</w:t>
      </w:r>
    </w:p>
    <w:p w:rsidR="007B1446" w:rsidRPr="00C952C8" w:rsidRDefault="007B1446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>5. Активизировать работу  с</w:t>
      </w:r>
      <w:r w:rsidR="00CF4940">
        <w:rPr>
          <w:sz w:val="24"/>
          <w:szCs w:val="24"/>
        </w:rPr>
        <w:t xml:space="preserve"> одаренными детьми в МКОУ» </w:t>
      </w:r>
      <w:proofErr w:type="gramStart"/>
      <w:r w:rsidR="00CF4940">
        <w:rPr>
          <w:sz w:val="24"/>
          <w:szCs w:val="24"/>
        </w:rPr>
        <w:t>Яснополянская</w:t>
      </w:r>
      <w:proofErr w:type="gramEnd"/>
      <w:r w:rsidR="00CF4940">
        <w:rPr>
          <w:sz w:val="24"/>
          <w:szCs w:val="24"/>
        </w:rPr>
        <w:t xml:space="preserve"> СОШ»</w:t>
      </w:r>
    </w:p>
    <w:p w:rsidR="00FA4DC0" w:rsidRPr="00C952C8" w:rsidRDefault="007B1446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6. </w:t>
      </w:r>
      <w:r w:rsidR="00FA4DC0" w:rsidRPr="00C952C8">
        <w:t>С</w:t>
      </w:r>
      <w:r w:rsidR="00FA4DC0" w:rsidRPr="00C952C8">
        <w:rPr>
          <w:sz w:val="24"/>
          <w:szCs w:val="24"/>
        </w:rPr>
        <w:t>овершенствовать  методику подготовки обучающихся 9, 11-х классов  к сдаче ОГЭ и ЕГЭ.</w:t>
      </w:r>
    </w:p>
    <w:p w:rsidR="007B1446" w:rsidRPr="00C952C8" w:rsidRDefault="007B1446" w:rsidP="00FA4DC0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>7. Вовлекать учащихся в проектную и исследовательскую деятельность.</w:t>
      </w:r>
    </w:p>
    <w:p w:rsidR="007B1446" w:rsidRPr="00C952C8" w:rsidRDefault="007B1446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eastAsia="Times New Roman" w:hAnsi="Times New Roman" w:cs="Times New Roman"/>
          <w:lang w:eastAsia="ru-RU"/>
        </w:rPr>
        <w:t xml:space="preserve">   8. Работать над повышением</w:t>
      </w:r>
      <w:r w:rsidRPr="00C952C8">
        <w:rPr>
          <w:rFonts w:ascii="Times New Roman" w:hAnsi="Times New Roman"/>
        </w:rPr>
        <w:t xml:space="preserve"> качества знаний учащихся.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 9. С</w:t>
      </w:r>
      <w:r w:rsidR="007B1446" w:rsidRPr="00C952C8">
        <w:rPr>
          <w:rFonts w:ascii="Times New Roman" w:hAnsi="Times New Roman"/>
        </w:rPr>
        <w:t xml:space="preserve">овершенствовать систему мониторинга учебного процесса на уроках русского языка, литературы. 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10. </w:t>
      </w:r>
      <w:proofErr w:type="gramStart"/>
      <w:r w:rsidR="007B1446" w:rsidRPr="00C952C8">
        <w:rPr>
          <w:rFonts w:ascii="Times New Roman" w:hAnsi="Times New Roman"/>
        </w:rPr>
        <w:t>Продолжить работу по реализации инновационных проектов педагогической деятельности учителей (открытые уроки, мастер-</w:t>
      </w:r>
      <w:proofErr w:type="gramEnd"/>
    </w:p>
    <w:p w:rsidR="007B1446" w:rsidRPr="00C952C8" w:rsidRDefault="007B1446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>классы, внеурочные мероприятия и т.п.).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11. Д</w:t>
      </w:r>
      <w:r w:rsidR="007B1446" w:rsidRPr="00C952C8">
        <w:rPr>
          <w:rFonts w:ascii="Times New Roman" w:hAnsi="Times New Roman"/>
        </w:rPr>
        <w:t xml:space="preserve">обиваться формирования грамотной и духовно богатой личности путем интеграции информационно – </w:t>
      </w:r>
      <w:proofErr w:type="gramStart"/>
      <w:r w:rsidR="007B1446" w:rsidRPr="00C952C8">
        <w:rPr>
          <w:rFonts w:ascii="Times New Roman" w:hAnsi="Times New Roman"/>
        </w:rPr>
        <w:t>коммуникационных</w:t>
      </w:r>
      <w:proofErr w:type="gramEnd"/>
    </w:p>
    <w:p w:rsidR="007B1446" w:rsidRPr="00C952C8" w:rsidRDefault="007B1446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>технологий обучения и воспитания.</w:t>
      </w:r>
    </w:p>
    <w:p w:rsidR="00FA4DC0" w:rsidRPr="00C952C8" w:rsidRDefault="00FA4DC0" w:rsidP="007B1446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 xml:space="preserve">         12. П</w:t>
      </w:r>
      <w:r w:rsidR="007B1446" w:rsidRPr="00C952C8">
        <w:rPr>
          <w:rFonts w:ascii="Times New Roman" w:hAnsi="Times New Roman"/>
        </w:rPr>
        <w:t xml:space="preserve">овышать эффективность каждого урока в целях формирования </w:t>
      </w:r>
      <w:proofErr w:type="gramStart"/>
      <w:r w:rsidR="007B1446" w:rsidRPr="00C952C8">
        <w:rPr>
          <w:rFonts w:ascii="Times New Roman" w:hAnsi="Times New Roman"/>
        </w:rPr>
        <w:t>у</w:t>
      </w:r>
      <w:proofErr w:type="gramEnd"/>
      <w:r w:rsidR="007B1446" w:rsidRPr="00C952C8">
        <w:rPr>
          <w:rFonts w:ascii="Times New Roman" w:hAnsi="Times New Roman"/>
        </w:rPr>
        <w:t xml:space="preserve"> обучающихся орфографических, пунктуационных и речевых </w:t>
      </w:r>
    </w:p>
    <w:p w:rsidR="007B1446" w:rsidRPr="00C952C8" w:rsidRDefault="007B1446" w:rsidP="003E3CC0">
      <w:pPr>
        <w:pStyle w:val="afb"/>
        <w:rPr>
          <w:rFonts w:ascii="Times New Roman" w:hAnsi="Times New Roman"/>
        </w:rPr>
      </w:pPr>
      <w:r w:rsidRPr="00C952C8">
        <w:rPr>
          <w:rFonts w:ascii="Times New Roman" w:hAnsi="Times New Roman"/>
        </w:rPr>
        <w:t>навыков.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lastRenderedPageBreak/>
        <w:tab/>
        <w:t>В начале каждого учебного года традиционно проводятся в</w:t>
      </w:r>
      <w:r w:rsidR="003E3CC0" w:rsidRPr="00C952C8">
        <w:rPr>
          <w:sz w:val="24"/>
          <w:szCs w:val="24"/>
        </w:rPr>
        <w:t>ходные контрольные работы  с целью проверки</w:t>
      </w:r>
      <w:r w:rsidRPr="00C952C8">
        <w:rPr>
          <w:sz w:val="24"/>
          <w:szCs w:val="24"/>
        </w:rPr>
        <w:t xml:space="preserve"> остаточн</w:t>
      </w:r>
      <w:r w:rsidR="003E3CC0" w:rsidRPr="00C952C8">
        <w:rPr>
          <w:sz w:val="24"/>
          <w:szCs w:val="24"/>
        </w:rPr>
        <w:t>ых</w:t>
      </w:r>
      <w:r w:rsidRPr="00C952C8">
        <w:rPr>
          <w:sz w:val="24"/>
          <w:szCs w:val="24"/>
        </w:rPr>
        <w:t xml:space="preserve"> знаний</w:t>
      </w:r>
      <w:r w:rsidR="003E3CC0" w:rsidRPr="00C952C8">
        <w:rPr>
          <w:sz w:val="24"/>
          <w:szCs w:val="24"/>
        </w:rPr>
        <w:t xml:space="preserve"> учащихся</w:t>
      </w:r>
      <w:r w:rsidRPr="00C952C8">
        <w:rPr>
          <w:sz w:val="24"/>
          <w:szCs w:val="24"/>
        </w:rPr>
        <w:t>, по результатам которых учителя пла</w:t>
      </w:r>
      <w:r w:rsidR="003E3CC0" w:rsidRPr="00C952C8">
        <w:rPr>
          <w:sz w:val="24"/>
          <w:szCs w:val="24"/>
        </w:rPr>
        <w:t>нируют свою работу по повторению</w:t>
      </w:r>
      <w:r w:rsidRPr="00C952C8">
        <w:rPr>
          <w:sz w:val="24"/>
          <w:szCs w:val="24"/>
        </w:rPr>
        <w:t>. В течение года проводятся</w:t>
      </w:r>
      <w:r w:rsidR="003E3CC0" w:rsidRPr="00C952C8">
        <w:rPr>
          <w:sz w:val="24"/>
          <w:szCs w:val="24"/>
        </w:rPr>
        <w:t xml:space="preserve"> текущие </w:t>
      </w:r>
      <w:r w:rsidRPr="00C952C8">
        <w:rPr>
          <w:sz w:val="24"/>
          <w:szCs w:val="24"/>
        </w:rPr>
        <w:t xml:space="preserve"> контрольные работы</w:t>
      </w:r>
      <w:r w:rsidR="003E3CC0" w:rsidRPr="00C952C8">
        <w:rPr>
          <w:sz w:val="24"/>
          <w:szCs w:val="24"/>
        </w:rPr>
        <w:t xml:space="preserve"> и административные </w:t>
      </w:r>
      <w:r w:rsidRPr="00C952C8">
        <w:rPr>
          <w:sz w:val="24"/>
          <w:szCs w:val="24"/>
        </w:rPr>
        <w:t xml:space="preserve">контрольные </w:t>
      </w:r>
      <w:r w:rsidR="003E3CC0" w:rsidRPr="00C952C8">
        <w:rPr>
          <w:sz w:val="24"/>
          <w:szCs w:val="24"/>
        </w:rPr>
        <w:t>работы (промежуточный и итоговый мониторинги).</w:t>
      </w:r>
    </w:p>
    <w:p w:rsidR="00FC2692" w:rsidRPr="00C952C8" w:rsidRDefault="003E3CC0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Н</w:t>
      </w:r>
      <w:r w:rsidR="00FC2692" w:rsidRPr="00C952C8">
        <w:rPr>
          <w:sz w:val="24"/>
          <w:szCs w:val="24"/>
        </w:rPr>
        <w:t xml:space="preserve">аряду с традиционным уроком </w:t>
      </w:r>
      <w:r w:rsidRPr="00C952C8">
        <w:rPr>
          <w:sz w:val="24"/>
          <w:szCs w:val="24"/>
        </w:rPr>
        <w:t xml:space="preserve">в своей работе учителя </w:t>
      </w:r>
      <w:r w:rsidR="00FC2692" w:rsidRPr="00C952C8">
        <w:rPr>
          <w:sz w:val="24"/>
          <w:szCs w:val="24"/>
        </w:rPr>
        <w:t xml:space="preserve">используют следующие технологии и методы обучения: 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педагогического сотрудничества;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игровые технологии;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дифференциации и индивидуализации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развивающего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методы взаимоконтроля и поиска ошибки;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проблемного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proofErr w:type="spellStart"/>
      <w:r w:rsidRPr="00C952C8">
        <w:rPr>
          <w:sz w:val="24"/>
          <w:szCs w:val="24"/>
        </w:rPr>
        <w:t>здоровьесберегающие</w:t>
      </w:r>
      <w:proofErr w:type="spellEnd"/>
      <w:r w:rsidRPr="00C952C8">
        <w:rPr>
          <w:sz w:val="24"/>
          <w:szCs w:val="24"/>
        </w:rPr>
        <w:t xml:space="preserve">  технологии</w:t>
      </w:r>
      <w:r w:rsidR="003E3CC0" w:rsidRPr="00C952C8">
        <w:rPr>
          <w:sz w:val="24"/>
          <w:szCs w:val="24"/>
        </w:rPr>
        <w:t>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 xml:space="preserve">Учителя </w:t>
      </w:r>
      <w:r w:rsidR="003E3CC0" w:rsidRPr="00C952C8">
        <w:rPr>
          <w:b w:val="0"/>
          <w:i w:val="0"/>
          <w:sz w:val="24"/>
        </w:rPr>
        <w:t xml:space="preserve">ШМО </w:t>
      </w:r>
      <w:r w:rsidRPr="00C952C8">
        <w:rPr>
          <w:b w:val="0"/>
          <w:i w:val="0"/>
          <w:sz w:val="24"/>
        </w:rPr>
        <w:t xml:space="preserve"> работают по повышению методического</w:t>
      </w:r>
      <w:r w:rsidR="003E3CC0" w:rsidRPr="00C952C8">
        <w:rPr>
          <w:b w:val="0"/>
          <w:i w:val="0"/>
          <w:sz w:val="24"/>
        </w:rPr>
        <w:t xml:space="preserve"> и профессионального мастерства </w:t>
      </w:r>
      <w:r w:rsidRPr="00C952C8">
        <w:rPr>
          <w:b w:val="0"/>
          <w:i w:val="0"/>
          <w:sz w:val="24"/>
        </w:rPr>
        <w:t>через прохождение курсов повышения квалификации</w:t>
      </w:r>
      <w:r w:rsidR="003E3CC0" w:rsidRPr="00C952C8">
        <w:rPr>
          <w:b w:val="0"/>
          <w:i w:val="0"/>
          <w:sz w:val="24"/>
        </w:rPr>
        <w:t xml:space="preserve">, участие в </w:t>
      </w:r>
      <w:proofErr w:type="spellStart"/>
      <w:r w:rsidR="003E3CC0" w:rsidRPr="00C952C8">
        <w:rPr>
          <w:b w:val="0"/>
          <w:i w:val="0"/>
          <w:sz w:val="24"/>
        </w:rPr>
        <w:t>вебинарах</w:t>
      </w:r>
      <w:proofErr w:type="spellEnd"/>
      <w:r w:rsidR="003E3CC0" w:rsidRPr="00C952C8">
        <w:rPr>
          <w:b w:val="0"/>
          <w:i w:val="0"/>
          <w:sz w:val="24"/>
        </w:rPr>
        <w:t xml:space="preserve">, </w:t>
      </w:r>
      <w:proofErr w:type="spellStart"/>
      <w:r w:rsidR="003E3CC0" w:rsidRPr="00C952C8">
        <w:rPr>
          <w:b w:val="0"/>
          <w:i w:val="0"/>
          <w:sz w:val="24"/>
        </w:rPr>
        <w:t>взаимопосещение</w:t>
      </w:r>
      <w:proofErr w:type="spellEnd"/>
      <w:r w:rsidR="003E3CC0" w:rsidRPr="00C952C8">
        <w:rPr>
          <w:b w:val="0"/>
          <w:i w:val="0"/>
          <w:sz w:val="24"/>
        </w:rPr>
        <w:t xml:space="preserve"> уроков</w:t>
      </w:r>
      <w:r w:rsidR="00EF7768" w:rsidRPr="00C952C8">
        <w:rPr>
          <w:b w:val="0"/>
          <w:i w:val="0"/>
          <w:sz w:val="24"/>
        </w:rPr>
        <w:t>, проведение открытых уроков, мастер- классов.</w:t>
      </w:r>
    </w:p>
    <w:p w:rsidR="00FC2692" w:rsidRPr="00C952C8" w:rsidRDefault="00FC2692" w:rsidP="00EF7768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В рамках самоанализа </w:t>
      </w:r>
      <w:r w:rsidR="00CF4940">
        <w:rPr>
          <w:sz w:val="24"/>
          <w:szCs w:val="24"/>
        </w:rPr>
        <w:t>школы</w:t>
      </w:r>
      <w:r w:rsidRPr="00C952C8">
        <w:rPr>
          <w:sz w:val="24"/>
          <w:szCs w:val="24"/>
        </w:rPr>
        <w:t xml:space="preserve">  была проанализирована работа МО </w:t>
      </w:r>
      <w:r w:rsidR="00EF7768" w:rsidRPr="00C952C8">
        <w:rPr>
          <w:sz w:val="24"/>
          <w:szCs w:val="24"/>
        </w:rPr>
        <w:t xml:space="preserve">по направлениям, </w:t>
      </w:r>
      <w:r w:rsidRPr="00C952C8">
        <w:rPr>
          <w:sz w:val="24"/>
          <w:szCs w:val="24"/>
        </w:rPr>
        <w:t xml:space="preserve">контрольные срезы </w:t>
      </w:r>
      <w:r w:rsidR="00EF7768" w:rsidRPr="00C952C8">
        <w:rPr>
          <w:sz w:val="24"/>
          <w:szCs w:val="24"/>
        </w:rPr>
        <w:t xml:space="preserve">знаний учащихся по русскому и </w:t>
      </w:r>
      <w:r w:rsidRPr="00C952C8">
        <w:rPr>
          <w:sz w:val="24"/>
          <w:szCs w:val="24"/>
        </w:rPr>
        <w:t xml:space="preserve"> проведен сравнительный анализ входной диагностики и результатов самодиагностики. </w:t>
      </w: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ind w:firstLine="709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Математика, информатика, физика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Математика преподается по традиционной программе для общеобразов</w:t>
      </w:r>
      <w:r w:rsidR="00CF4940">
        <w:rPr>
          <w:b w:val="0"/>
          <w:i w:val="0"/>
          <w:sz w:val="24"/>
        </w:rPr>
        <w:t xml:space="preserve">ательных школ, </w:t>
      </w:r>
      <w:r w:rsidRPr="00C952C8">
        <w:rPr>
          <w:b w:val="0"/>
          <w:i w:val="0"/>
          <w:sz w:val="24"/>
        </w:rPr>
        <w:t xml:space="preserve">2010 г., составители: Г.М. Кузнецова, Н.Г. </w:t>
      </w:r>
      <w:proofErr w:type="spellStart"/>
      <w:r w:rsidRPr="00C952C8">
        <w:rPr>
          <w:b w:val="0"/>
          <w:i w:val="0"/>
          <w:sz w:val="24"/>
        </w:rPr>
        <w:t>Миндюк</w:t>
      </w:r>
      <w:proofErr w:type="spellEnd"/>
      <w:r w:rsidRPr="00C952C8">
        <w:rPr>
          <w:b w:val="0"/>
          <w:i w:val="0"/>
          <w:sz w:val="24"/>
        </w:rPr>
        <w:t xml:space="preserve">, тематически планируется учителем. Информатика и ИКТ преподается по следующим программам: 8-11классы И.Г.Семакин. Рабочие программы  учителей математики,  информатики и  физики  рассмотрены на МО, МС и </w:t>
      </w:r>
      <w:r w:rsidR="00A978E5">
        <w:rPr>
          <w:b w:val="0"/>
          <w:i w:val="0"/>
          <w:sz w:val="24"/>
        </w:rPr>
        <w:t xml:space="preserve">утверждены директором школы </w:t>
      </w:r>
      <w:r w:rsidR="00857935">
        <w:rPr>
          <w:b w:val="0"/>
          <w:i w:val="0"/>
          <w:sz w:val="24"/>
        </w:rPr>
        <w:t xml:space="preserve">  в сентябре 2020</w:t>
      </w:r>
      <w:r w:rsidRPr="00C952C8">
        <w:rPr>
          <w:b w:val="0"/>
          <w:i w:val="0"/>
          <w:sz w:val="24"/>
        </w:rPr>
        <w:t xml:space="preserve"> года. Утверждены планы факультативов</w:t>
      </w:r>
      <w:r w:rsidR="00EF7768" w:rsidRPr="00C952C8">
        <w:rPr>
          <w:b w:val="0"/>
          <w:i w:val="0"/>
          <w:sz w:val="24"/>
        </w:rPr>
        <w:t>, предметов по выбору учащихся.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При выборе школьного компонента учебного плана были учтены познавательные потребности обучающихся в факультативах</w:t>
      </w:r>
      <w:r w:rsidR="00EF7768" w:rsidRPr="00C952C8">
        <w:rPr>
          <w:sz w:val="24"/>
          <w:szCs w:val="24"/>
        </w:rPr>
        <w:t xml:space="preserve"> и предметах по выбору.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По математике </w:t>
      </w:r>
      <w:proofErr w:type="gramStart"/>
      <w:r w:rsidRPr="00C952C8">
        <w:rPr>
          <w:sz w:val="24"/>
          <w:szCs w:val="24"/>
        </w:rPr>
        <w:t>обучающиеся</w:t>
      </w:r>
      <w:proofErr w:type="gramEnd"/>
      <w:r w:rsidRPr="00C952C8">
        <w:rPr>
          <w:sz w:val="24"/>
          <w:szCs w:val="24"/>
        </w:rPr>
        <w:t xml:space="preserve">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</w:t>
      </w:r>
      <w:r w:rsidR="00EF7768" w:rsidRPr="00C952C8">
        <w:rPr>
          <w:sz w:val="24"/>
          <w:szCs w:val="24"/>
        </w:rPr>
        <w:t>ОГЭ</w:t>
      </w:r>
      <w:r w:rsidRPr="00C952C8">
        <w:rPr>
          <w:sz w:val="24"/>
          <w:szCs w:val="24"/>
        </w:rPr>
        <w:t xml:space="preserve"> по математике</w:t>
      </w:r>
      <w:r w:rsidR="00EF7768" w:rsidRPr="00C952C8">
        <w:rPr>
          <w:sz w:val="24"/>
          <w:szCs w:val="24"/>
        </w:rPr>
        <w:t>, физике</w:t>
      </w:r>
      <w:r w:rsidRPr="00C952C8">
        <w:rPr>
          <w:sz w:val="24"/>
          <w:szCs w:val="24"/>
        </w:rPr>
        <w:t xml:space="preserve"> и информатике. Уроки проходят в </w:t>
      </w:r>
      <w:r w:rsidR="00EF7768" w:rsidRPr="00C952C8">
        <w:rPr>
          <w:sz w:val="24"/>
          <w:szCs w:val="24"/>
        </w:rPr>
        <w:t>кабинете физики и в кабинете</w:t>
      </w:r>
      <w:r w:rsidRPr="00C952C8">
        <w:rPr>
          <w:sz w:val="24"/>
          <w:szCs w:val="24"/>
        </w:rPr>
        <w:t xml:space="preserve">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</w:t>
      </w:r>
      <w:r w:rsidR="00CF4940">
        <w:rPr>
          <w:sz w:val="24"/>
          <w:szCs w:val="24"/>
        </w:rPr>
        <w:t xml:space="preserve">абинетов в норме. Кабинет </w:t>
      </w:r>
      <w:r w:rsidR="00EF7768" w:rsidRPr="00C952C8">
        <w:rPr>
          <w:sz w:val="24"/>
          <w:szCs w:val="24"/>
        </w:rPr>
        <w:t xml:space="preserve"> информати</w:t>
      </w:r>
      <w:r w:rsidR="00CF4940">
        <w:rPr>
          <w:sz w:val="24"/>
          <w:szCs w:val="24"/>
        </w:rPr>
        <w:t xml:space="preserve">ки </w:t>
      </w:r>
      <w:r w:rsidRPr="00C952C8">
        <w:rPr>
          <w:sz w:val="24"/>
          <w:szCs w:val="24"/>
        </w:rPr>
        <w:t xml:space="preserve"> оснащенинтерактивн</w:t>
      </w:r>
      <w:r w:rsidR="00DB56F9">
        <w:rPr>
          <w:sz w:val="24"/>
          <w:szCs w:val="24"/>
        </w:rPr>
        <w:t xml:space="preserve">ой </w:t>
      </w:r>
      <w:r w:rsidRPr="00C952C8">
        <w:rPr>
          <w:sz w:val="24"/>
          <w:szCs w:val="24"/>
        </w:rPr>
        <w:t>доск</w:t>
      </w:r>
      <w:r w:rsidR="00DB56F9">
        <w:rPr>
          <w:sz w:val="24"/>
          <w:szCs w:val="24"/>
        </w:rPr>
        <w:t>ой</w:t>
      </w:r>
      <w:r w:rsidR="00CF4940">
        <w:rPr>
          <w:sz w:val="24"/>
          <w:szCs w:val="24"/>
        </w:rPr>
        <w:t xml:space="preserve">. </w:t>
      </w:r>
    </w:p>
    <w:p w:rsidR="00FC2692" w:rsidRPr="00C952C8" w:rsidRDefault="00FC2692" w:rsidP="00DC64F7">
      <w:pPr>
        <w:pStyle w:val="ae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</w:t>
      </w:r>
      <w:r w:rsidR="00DC64F7" w:rsidRPr="00C952C8">
        <w:rPr>
          <w:b w:val="0"/>
          <w:i w:val="0"/>
          <w:sz w:val="24"/>
        </w:rPr>
        <w:t xml:space="preserve">уроки по теме самообразования. </w:t>
      </w:r>
    </w:p>
    <w:p w:rsidR="00FC2692" w:rsidRPr="00C952C8" w:rsidRDefault="00FC2692" w:rsidP="00FC2692">
      <w:pPr>
        <w:ind w:left="1069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История, обществознание, история Дагестана, КТНД</w:t>
      </w:r>
    </w:p>
    <w:p w:rsidR="00DC64F7" w:rsidRPr="00C952C8" w:rsidRDefault="00FC2692" w:rsidP="00DC64F7">
      <w:pPr>
        <w:jc w:val="both"/>
        <w:rPr>
          <w:b/>
          <w:sz w:val="24"/>
          <w:szCs w:val="24"/>
        </w:rPr>
      </w:pPr>
      <w:r w:rsidRPr="00C952C8">
        <w:rPr>
          <w:sz w:val="24"/>
          <w:szCs w:val="24"/>
        </w:rPr>
        <w:t xml:space="preserve">Образовательная область «Истории» представлена предметами: </w:t>
      </w:r>
      <w:r w:rsidRPr="00C952C8">
        <w:rPr>
          <w:b/>
          <w:sz w:val="24"/>
          <w:szCs w:val="24"/>
        </w:rPr>
        <w:t>«Обществознания</w:t>
      </w:r>
      <w:r w:rsidR="00DC64F7" w:rsidRPr="00C952C8">
        <w:rPr>
          <w:b/>
          <w:sz w:val="24"/>
          <w:szCs w:val="24"/>
        </w:rPr>
        <w:t>», «История Дагестана», «КТНД».</w:t>
      </w:r>
    </w:p>
    <w:p w:rsidR="00FC2692" w:rsidRDefault="00FC2692" w:rsidP="00DC64F7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lastRenderedPageBreak/>
        <w:t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</w:t>
      </w:r>
      <w:r w:rsidR="00DB56F9">
        <w:rPr>
          <w:sz w:val="24"/>
          <w:szCs w:val="24"/>
        </w:rPr>
        <w:t xml:space="preserve">еуспеваемости. </w:t>
      </w:r>
    </w:p>
    <w:p w:rsidR="006D156B" w:rsidRPr="00C952C8" w:rsidRDefault="006D156B" w:rsidP="00DC64F7">
      <w:pPr>
        <w:jc w:val="both"/>
        <w:rPr>
          <w:b/>
          <w:sz w:val="24"/>
          <w:szCs w:val="24"/>
        </w:rPr>
      </w:pP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shd w:val="clear" w:color="auto" w:fill="FFFFFF"/>
        <w:spacing w:line="264" w:lineRule="exact"/>
        <w:ind w:left="91"/>
        <w:jc w:val="center"/>
        <w:rPr>
          <w:b/>
          <w:bCs/>
          <w:sz w:val="20"/>
          <w:szCs w:val="24"/>
        </w:rPr>
      </w:pPr>
      <w:r w:rsidRPr="00C952C8">
        <w:rPr>
          <w:b/>
          <w:bCs/>
          <w:sz w:val="20"/>
          <w:szCs w:val="24"/>
        </w:rPr>
        <w:t>БИОЛОГИЯ, ГЕОГРАФИЯ, ХИМИЯ</w:t>
      </w:r>
    </w:p>
    <w:p w:rsidR="005C7E8A" w:rsidRPr="00C952C8" w:rsidRDefault="00FC2692" w:rsidP="005C7E8A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Преподавание предмет</w:t>
      </w:r>
      <w:r w:rsidR="005C7E8A" w:rsidRPr="00C952C8">
        <w:rPr>
          <w:sz w:val="24"/>
          <w:szCs w:val="24"/>
        </w:rPr>
        <w:t xml:space="preserve">ов </w:t>
      </w:r>
      <w:r w:rsidRPr="00C952C8">
        <w:rPr>
          <w:b/>
          <w:sz w:val="24"/>
          <w:szCs w:val="24"/>
        </w:rPr>
        <w:t>«Биология»</w:t>
      </w:r>
      <w:r w:rsidR="005C7E8A" w:rsidRPr="00C952C8">
        <w:rPr>
          <w:b/>
          <w:sz w:val="24"/>
          <w:szCs w:val="24"/>
        </w:rPr>
        <w:t>,</w:t>
      </w:r>
      <w:r w:rsidR="00962D88" w:rsidRPr="00C952C8">
        <w:rPr>
          <w:b/>
          <w:sz w:val="24"/>
          <w:szCs w:val="24"/>
        </w:rPr>
        <w:t xml:space="preserve"> «География»</w:t>
      </w:r>
      <w:r w:rsidR="005C7E8A" w:rsidRPr="00C952C8">
        <w:rPr>
          <w:b/>
          <w:sz w:val="24"/>
          <w:szCs w:val="24"/>
        </w:rPr>
        <w:t>, «Химия»</w:t>
      </w:r>
      <w:r w:rsidRPr="00C952C8">
        <w:rPr>
          <w:sz w:val="24"/>
          <w:szCs w:val="24"/>
        </w:rPr>
        <w:t xml:space="preserve"> соответствует региональному базисному учебному плану и ведется по программе общеобразовательных учреждений</w:t>
      </w:r>
      <w:proofErr w:type="gramStart"/>
      <w:r w:rsidRPr="00C952C8">
        <w:rPr>
          <w:sz w:val="24"/>
          <w:szCs w:val="24"/>
        </w:rPr>
        <w:t>.</w:t>
      </w:r>
      <w:r w:rsidRPr="00C952C8">
        <w:rPr>
          <w:spacing w:val="-6"/>
          <w:sz w:val="24"/>
          <w:szCs w:val="24"/>
        </w:rPr>
        <w:t>В</w:t>
      </w:r>
      <w:proofErr w:type="gramEnd"/>
      <w:r w:rsidRPr="00C952C8">
        <w:rPr>
          <w:spacing w:val="-6"/>
          <w:sz w:val="24"/>
          <w:szCs w:val="24"/>
        </w:rPr>
        <w:t xml:space="preserve">се рабочие программы учителей биологии, </w:t>
      </w:r>
      <w:r w:rsidRPr="00C952C8">
        <w:rPr>
          <w:spacing w:val="-3"/>
          <w:sz w:val="24"/>
          <w:szCs w:val="24"/>
        </w:rPr>
        <w:t xml:space="preserve">географии, химии рассмотрены на МО и утверждены директором </w:t>
      </w:r>
      <w:r w:rsidR="00A978E5">
        <w:rPr>
          <w:spacing w:val="-3"/>
          <w:sz w:val="24"/>
          <w:szCs w:val="24"/>
        </w:rPr>
        <w:t>школы</w:t>
      </w:r>
      <w:r w:rsidRPr="00C952C8">
        <w:rPr>
          <w:spacing w:val="-3"/>
          <w:sz w:val="24"/>
          <w:szCs w:val="24"/>
        </w:rPr>
        <w:t xml:space="preserve"> в </w:t>
      </w:r>
      <w:r w:rsidRPr="00C952C8">
        <w:rPr>
          <w:sz w:val="24"/>
          <w:szCs w:val="24"/>
        </w:rPr>
        <w:t>сентябре</w:t>
      </w:r>
      <w:r w:rsidR="00857935">
        <w:rPr>
          <w:sz w:val="24"/>
          <w:szCs w:val="24"/>
        </w:rPr>
        <w:t xml:space="preserve"> 2020</w:t>
      </w:r>
      <w:r w:rsidR="005C7E8A" w:rsidRPr="00C952C8">
        <w:rPr>
          <w:sz w:val="24"/>
          <w:szCs w:val="24"/>
        </w:rPr>
        <w:t xml:space="preserve"> года.</w:t>
      </w:r>
    </w:p>
    <w:p w:rsidR="00FC2692" w:rsidRPr="00C952C8" w:rsidRDefault="00FC2692" w:rsidP="005C7E8A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 w:rsidRPr="00C952C8">
        <w:rPr>
          <w:spacing w:val="-6"/>
          <w:sz w:val="24"/>
          <w:szCs w:val="24"/>
        </w:rPr>
        <w:t xml:space="preserve">Учебниками обеспечены все учащиеся. Учителя используют дидактические материалы, </w:t>
      </w:r>
      <w:r w:rsidR="005C7E8A" w:rsidRPr="00C952C8">
        <w:rPr>
          <w:spacing w:val="-6"/>
          <w:sz w:val="24"/>
          <w:szCs w:val="24"/>
        </w:rPr>
        <w:t>дополнительную</w:t>
      </w:r>
      <w:r w:rsidRPr="00C952C8">
        <w:rPr>
          <w:spacing w:val="-6"/>
          <w:sz w:val="24"/>
          <w:szCs w:val="24"/>
        </w:rPr>
        <w:t xml:space="preserve"> литературу, материал сборников </w:t>
      </w:r>
      <w:proofErr w:type="gramStart"/>
      <w:r w:rsidRPr="00C952C8">
        <w:rPr>
          <w:spacing w:val="-6"/>
          <w:sz w:val="24"/>
          <w:szCs w:val="24"/>
        </w:rPr>
        <w:t>для</w:t>
      </w:r>
      <w:proofErr w:type="gramEnd"/>
      <w:r w:rsidRPr="00C952C8">
        <w:rPr>
          <w:spacing w:val="-6"/>
          <w:sz w:val="24"/>
          <w:szCs w:val="24"/>
        </w:rPr>
        <w:t xml:space="preserve"> поступающих в вузы. </w:t>
      </w:r>
      <w:r w:rsidRPr="00C952C8">
        <w:rPr>
          <w:spacing w:val="-5"/>
          <w:sz w:val="24"/>
          <w:szCs w:val="24"/>
        </w:rPr>
        <w:t>Уроки проходят в каби</w:t>
      </w:r>
      <w:r w:rsidR="00DB56F9">
        <w:rPr>
          <w:spacing w:val="-5"/>
          <w:sz w:val="24"/>
          <w:szCs w:val="24"/>
        </w:rPr>
        <w:t>нетах биологии.</w:t>
      </w:r>
    </w:p>
    <w:p w:rsidR="00FC2692" w:rsidRPr="00C952C8" w:rsidRDefault="00EF2884" w:rsidP="00FC2692">
      <w:pPr>
        <w:shd w:val="clear" w:color="auto" w:fill="FFFFFF"/>
        <w:spacing w:before="5" w:line="264" w:lineRule="exact"/>
        <w:ind w:left="158" w:firstLine="850"/>
        <w:jc w:val="both"/>
        <w:rPr>
          <w:sz w:val="24"/>
          <w:szCs w:val="24"/>
        </w:rPr>
      </w:pPr>
      <w:r w:rsidRPr="00C952C8">
        <w:rPr>
          <w:spacing w:val="-6"/>
          <w:sz w:val="24"/>
          <w:szCs w:val="24"/>
        </w:rPr>
        <w:t xml:space="preserve">Учителя-предметники обобщают свой педагогический опыт через открытые </w:t>
      </w:r>
      <w:r w:rsidRPr="00C952C8">
        <w:rPr>
          <w:spacing w:val="-2"/>
          <w:sz w:val="24"/>
          <w:szCs w:val="24"/>
        </w:rPr>
        <w:t xml:space="preserve">уроки, </w:t>
      </w:r>
      <w:r w:rsidRPr="00C952C8">
        <w:rPr>
          <w:bCs/>
          <w:spacing w:val="-2"/>
          <w:sz w:val="24"/>
          <w:szCs w:val="24"/>
        </w:rPr>
        <w:t xml:space="preserve">выступления </w:t>
      </w:r>
      <w:proofErr w:type="gramStart"/>
      <w:r w:rsidRPr="00C952C8">
        <w:rPr>
          <w:spacing w:val="-2"/>
          <w:sz w:val="24"/>
          <w:szCs w:val="24"/>
        </w:rPr>
        <w:t>педсоветах</w:t>
      </w:r>
      <w:proofErr w:type="gramEnd"/>
      <w:r w:rsidRPr="00C952C8">
        <w:rPr>
          <w:spacing w:val="-2"/>
          <w:sz w:val="24"/>
          <w:szCs w:val="24"/>
        </w:rPr>
        <w:t xml:space="preserve"> и </w:t>
      </w:r>
      <w:r w:rsidRPr="00C952C8">
        <w:rPr>
          <w:bCs/>
          <w:spacing w:val="-2"/>
          <w:sz w:val="24"/>
          <w:szCs w:val="24"/>
        </w:rPr>
        <w:t xml:space="preserve">на </w:t>
      </w:r>
      <w:r w:rsidRPr="00C952C8">
        <w:rPr>
          <w:spacing w:val="-2"/>
          <w:sz w:val="24"/>
          <w:szCs w:val="24"/>
        </w:rPr>
        <w:t>заседаниях ШМО.</w:t>
      </w:r>
    </w:p>
    <w:p w:rsidR="00FC2692" w:rsidRPr="00C952C8" w:rsidRDefault="00EF2884" w:rsidP="00EF2884">
      <w:pPr>
        <w:shd w:val="clear" w:color="auto" w:fill="FFFFFF"/>
        <w:spacing w:line="264" w:lineRule="exact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Все у</w:t>
      </w:r>
      <w:r w:rsidR="00FC2692" w:rsidRPr="00C952C8">
        <w:rPr>
          <w:spacing w:val="-7"/>
          <w:sz w:val="24"/>
          <w:szCs w:val="24"/>
        </w:rPr>
        <w:t xml:space="preserve">чителя </w:t>
      </w:r>
      <w:r w:rsidRPr="00C952C8">
        <w:rPr>
          <w:spacing w:val="-7"/>
          <w:sz w:val="24"/>
          <w:szCs w:val="24"/>
        </w:rPr>
        <w:t>Ш</w:t>
      </w:r>
      <w:r w:rsidR="00FC2692" w:rsidRPr="00C952C8">
        <w:rPr>
          <w:spacing w:val="-7"/>
          <w:sz w:val="24"/>
          <w:szCs w:val="24"/>
        </w:rPr>
        <w:t xml:space="preserve">МО </w:t>
      </w:r>
      <w:r w:rsidRPr="00C952C8">
        <w:rPr>
          <w:spacing w:val="-7"/>
          <w:sz w:val="24"/>
          <w:szCs w:val="24"/>
        </w:rPr>
        <w:t>естественн</w:t>
      </w:r>
      <w:proofErr w:type="gramStart"/>
      <w:r w:rsidRPr="00C952C8">
        <w:rPr>
          <w:spacing w:val="-7"/>
          <w:sz w:val="24"/>
          <w:szCs w:val="24"/>
        </w:rPr>
        <w:t>о-</w:t>
      </w:r>
      <w:proofErr w:type="gramEnd"/>
      <w:r w:rsidRPr="00C952C8">
        <w:rPr>
          <w:spacing w:val="-7"/>
          <w:sz w:val="24"/>
          <w:szCs w:val="24"/>
        </w:rPr>
        <w:t xml:space="preserve"> научного цикла </w:t>
      </w:r>
      <w:r w:rsidR="00FC2692" w:rsidRPr="00C952C8">
        <w:rPr>
          <w:spacing w:val="-7"/>
          <w:sz w:val="24"/>
          <w:szCs w:val="24"/>
        </w:rPr>
        <w:t xml:space="preserve">х владеют и широко используют </w:t>
      </w:r>
      <w:r w:rsidR="00FC2692" w:rsidRPr="00C952C8">
        <w:rPr>
          <w:spacing w:val="-5"/>
          <w:sz w:val="24"/>
          <w:szCs w:val="24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="00FC2692" w:rsidRPr="00C952C8">
        <w:rPr>
          <w:spacing w:val="-6"/>
          <w:sz w:val="24"/>
          <w:szCs w:val="24"/>
        </w:rPr>
        <w:t xml:space="preserve">обмениваются опытом использования современных технологий на уроках и влиянии их на </w:t>
      </w:r>
      <w:r w:rsidR="00FC2692" w:rsidRPr="00C952C8">
        <w:rPr>
          <w:spacing w:val="-5"/>
          <w:sz w:val="24"/>
          <w:szCs w:val="24"/>
        </w:rPr>
        <w:t xml:space="preserve">качество знаний учащихся. </w:t>
      </w:r>
      <w:r w:rsidRPr="00C952C8">
        <w:rPr>
          <w:spacing w:val="-5"/>
          <w:sz w:val="24"/>
          <w:szCs w:val="24"/>
        </w:rPr>
        <w:t>Из анализа посещенных открытых уроков можно сделать вывод</w:t>
      </w:r>
      <w:r w:rsidR="00FC2692" w:rsidRPr="00C952C8">
        <w:rPr>
          <w:spacing w:val="-5"/>
          <w:sz w:val="24"/>
          <w:szCs w:val="24"/>
        </w:rPr>
        <w:t xml:space="preserve">, что учителя биологии, географии, химии работают над развитием инициативы и творческих способностей учащихся, </w:t>
      </w:r>
      <w:r w:rsidRPr="00C952C8">
        <w:rPr>
          <w:spacing w:val="-5"/>
          <w:sz w:val="24"/>
          <w:szCs w:val="24"/>
        </w:rPr>
        <w:t>что способствует</w:t>
      </w:r>
      <w:r w:rsidR="00FC2692" w:rsidRPr="00C952C8">
        <w:rPr>
          <w:spacing w:val="-5"/>
          <w:sz w:val="24"/>
          <w:szCs w:val="24"/>
        </w:rPr>
        <w:t xml:space="preserve"> развитию </w:t>
      </w:r>
      <w:r w:rsidR="00FC2692" w:rsidRPr="00C952C8">
        <w:rPr>
          <w:sz w:val="24"/>
          <w:szCs w:val="24"/>
        </w:rPr>
        <w:t>интереса к предметам естественного цикла.</w:t>
      </w:r>
    </w:p>
    <w:p w:rsidR="00FC2692" w:rsidRPr="00C952C8" w:rsidRDefault="00FC2692" w:rsidP="00FC2692">
      <w:pPr>
        <w:shd w:val="clear" w:color="auto" w:fill="FFFFFF"/>
        <w:spacing w:line="264" w:lineRule="exact"/>
        <w:jc w:val="both"/>
        <w:rPr>
          <w:sz w:val="24"/>
          <w:szCs w:val="24"/>
        </w:rPr>
      </w:pPr>
    </w:p>
    <w:p w:rsidR="00DB56F9" w:rsidRDefault="00DB56F9" w:rsidP="00FC2692">
      <w:pPr>
        <w:shd w:val="clear" w:color="auto" w:fill="FFFFFF"/>
        <w:spacing w:before="5" w:line="276" w:lineRule="auto"/>
        <w:jc w:val="center"/>
        <w:rPr>
          <w:b/>
          <w:sz w:val="24"/>
          <w:szCs w:val="24"/>
        </w:rPr>
      </w:pPr>
    </w:p>
    <w:p w:rsidR="00FC2692" w:rsidRPr="00C952C8" w:rsidRDefault="00FC2692" w:rsidP="00FC2692">
      <w:pPr>
        <w:shd w:val="clear" w:color="auto" w:fill="FFFFFF"/>
        <w:spacing w:before="5" w:line="276" w:lineRule="auto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Технология,  физическая культура, ОБЖ</w:t>
      </w:r>
    </w:p>
    <w:p w:rsidR="00FC2692" w:rsidRPr="00C952C8" w:rsidRDefault="00FC2692" w:rsidP="00FC2692">
      <w:pPr>
        <w:shd w:val="clear" w:color="auto" w:fill="FFFFFF"/>
        <w:spacing w:before="5" w:line="264" w:lineRule="exact"/>
        <w:ind w:left="331"/>
        <w:jc w:val="both"/>
        <w:rPr>
          <w:spacing w:val="-6"/>
          <w:sz w:val="24"/>
          <w:szCs w:val="24"/>
        </w:rPr>
      </w:pPr>
    </w:p>
    <w:p w:rsidR="00FC2692" w:rsidRPr="00C952C8" w:rsidRDefault="00FC2692" w:rsidP="00FC2692">
      <w:pPr>
        <w:rPr>
          <w:b/>
          <w:sz w:val="24"/>
          <w:szCs w:val="24"/>
        </w:rPr>
      </w:pPr>
      <w:r w:rsidRPr="00C952C8">
        <w:rPr>
          <w:sz w:val="24"/>
          <w:szCs w:val="24"/>
        </w:rPr>
        <w:t xml:space="preserve">Учебный план составлен с учетом специфики организации учебно-воспитательного процесса в </w:t>
      </w:r>
      <w:r w:rsidR="008E3E33">
        <w:rPr>
          <w:sz w:val="24"/>
          <w:szCs w:val="24"/>
        </w:rPr>
        <w:t>школе</w:t>
      </w:r>
      <w:r w:rsidRPr="00C952C8">
        <w:rPr>
          <w:sz w:val="24"/>
          <w:szCs w:val="24"/>
        </w:rPr>
        <w:t>.</w:t>
      </w:r>
    </w:p>
    <w:p w:rsidR="00FC2692" w:rsidRPr="00C952C8" w:rsidRDefault="00DB56F9" w:rsidP="00FC2692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В этом учебном году в состав  учителей  </w:t>
      </w:r>
      <w:r w:rsidR="00FC2692" w:rsidRPr="00C952C8">
        <w:rPr>
          <w:sz w:val="24"/>
          <w:szCs w:val="24"/>
        </w:rPr>
        <w:t>технологии, физической культуры, ОБЖ  входит</w:t>
      </w:r>
      <w:r>
        <w:rPr>
          <w:b/>
          <w:sz w:val="24"/>
          <w:szCs w:val="24"/>
        </w:rPr>
        <w:t xml:space="preserve">4 </w:t>
      </w:r>
      <w:r w:rsidR="00EF2884" w:rsidRPr="00C952C8">
        <w:rPr>
          <w:sz w:val="24"/>
          <w:szCs w:val="24"/>
        </w:rPr>
        <w:t>учителей</w:t>
      </w:r>
      <w:r w:rsidR="00FC2692" w:rsidRPr="00C952C8">
        <w:rPr>
          <w:sz w:val="24"/>
          <w:szCs w:val="24"/>
        </w:rPr>
        <w:t xml:space="preserve">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EF2884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>Рабочие программы</w:t>
      </w:r>
      <w:r w:rsidR="00FC2692" w:rsidRPr="00C952C8">
        <w:rPr>
          <w:sz w:val="24"/>
          <w:szCs w:val="24"/>
        </w:rPr>
        <w:t xml:space="preserve"> учителей технологии, физ</w:t>
      </w:r>
      <w:r w:rsidR="00DB56F9">
        <w:rPr>
          <w:sz w:val="24"/>
          <w:szCs w:val="24"/>
        </w:rPr>
        <w:t xml:space="preserve">ической культуры, ОБЖ </w:t>
      </w:r>
      <w:r w:rsidR="00FC2692" w:rsidRPr="00C952C8">
        <w:rPr>
          <w:sz w:val="24"/>
          <w:szCs w:val="24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E67CDB" w:rsidRPr="00C952C8" w:rsidRDefault="00EF2884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Отрадно отметить, что по итогам данного учебного года наблюдается не только повышение показателей </w:t>
      </w:r>
      <w:proofErr w:type="spellStart"/>
      <w:r w:rsidRPr="00C952C8">
        <w:rPr>
          <w:sz w:val="24"/>
          <w:szCs w:val="24"/>
        </w:rPr>
        <w:t>обученности</w:t>
      </w:r>
      <w:proofErr w:type="spellEnd"/>
      <w:r w:rsidRPr="00C952C8">
        <w:rPr>
          <w:sz w:val="24"/>
          <w:szCs w:val="24"/>
        </w:rPr>
        <w:t xml:space="preserve"> учащихся, но и результативность участия в спортивных соревнованиях, спартакиадах, творческих конкурсах. </w:t>
      </w:r>
    </w:p>
    <w:p w:rsidR="00E67CDB" w:rsidRPr="00C952C8" w:rsidRDefault="00E67CDB" w:rsidP="00FC2692">
      <w:pPr>
        <w:jc w:val="both"/>
        <w:rPr>
          <w:sz w:val="24"/>
          <w:szCs w:val="24"/>
        </w:rPr>
      </w:pPr>
    </w:p>
    <w:p w:rsidR="009C096A" w:rsidRPr="00C952C8" w:rsidRDefault="009C096A" w:rsidP="009C096A">
      <w:pPr>
        <w:pStyle w:val="afc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52C8">
        <w:rPr>
          <w:rFonts w:ascii="Times New Roman" w:hAnsi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Спортивные  залы (размеры и техническое состояние)</w:t>
      </w:r>
    </w:p>
    <w:p w:rsidR="009C096A" w:rsidRPr="00C952C8" w:rsidRDefault="00DB56F9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Спортивный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зал-336</w:t>
      </w:r>
      <w:r w:rsidR="009C096A" w:rsidRPr="00C952C8">
        <w:rPr>
          <w:rFonts w:ascii="Times New Roman" w:hAnsi="Times New Roman"/>
          <w:sz w:val="24"/>
          <w:szCs w:val="24"/>
        </w:rPr>
        <w:t>,3м</w:t>
      </w:r>
      <w:r w:rsidR="009C096A" w:rsidRPr="00C952C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r w:rsidR="009C096A" w:rsidRPr="00C952C8">
        <w:rPr>
          <w:rFonts w:ascii="Times New Roman" w:hAnsi="Times New Roman"/>
          <w:sz w:val="24"/>
          <w:szCs w:val="24"/>
        </w:rPr>
        <w:t xml:space="preserve"> Оснащен необходимым оборудованием и спортинвентарем. Спортивные снаряды прошли испытание и получили разрешение для эксплуатации (соглас</w:t>
      </w:r>
      <w:r>
        <w:rPr>
          <w:rFonts w:ascii="Times New Roman" w:hAnsi="Times New Roman"/>
          <w:sz w:val="24"/>
          <w:szCs w:val="24"/>
        </w:rPr>
        <w:t>но ГОСТу)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lastRenderedPageBreak/>
        <w:t>Спортивные площадки (размеры и техническое состояние)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Волейбольная площадка 242 м</w:t>
      </w:r>
      <w:proofErr w:type="gramStart"/>
      <w:r w:rsidRPr="00C952C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952C8">
        <w:rPr>
          <w:rFonts w:ascii="Times New Roman" w:hAnsi="Times New Roman"/>
          <w:sz w:val="24"/>
          <w:szCs w:val="24"/>
        </w:rPr>
        <w:t>Оснащены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 необходимым оборудованием.</w:t>
      </w:r>
    </w:p>
    <w:p w:rsidR="009C096A" w:rsidRPr="00C952C8" w:rsidRDefault="009C096A" w:rsidP="009C096A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Игровая площадка 450м</w:t>
      </w:r>
      <w:r w:rsidRPr="00C952C8">
        <w:rPr>
          <w:rFonts w:ascii="Times New Roman" w:hAnsi="Times New Roman"/>
          <w:sz w:val="24"/>
          <w:szCs w:val="24"/>
          <w:vertAlign w:val="superscript"/>
        </w:rPr>
        <w:t>2</w:t>
      </w:r>
      <w:r w:rsidRPr="00C952C8">
        <w:rPr>
          <w:rFonts w:ascii="Times New Roman" w:hAnsi="Times New Roman"/>
          <w:sz w:val="24"/>
          <w:szCs w:val="24"/>
        </w:rPr>
        <w:t xml:space="preserve"> . </w:t>
      </w:r>
      <w:proofErr w:type="gramStart"/>
      <w:r w:rsidRPr="00C952C8">
        <w:rPr>
          <w:rFonts w:ascii="Times New Roman" w:hAnsi="Times New Roman"/>
          <w:sz w:val="24"/>
          <w:szCs w:val="24"/>
        </w:rPr>
        <w:t>Оснащен</w:t>
      </w:r>
      <w:proofErr w:type="gramEnd"/>
      <w:r w:rsidRPr="00C952C8">
        <w:rPr>
          <w:rFonts w:ascii="Times New Roman" w:hAnsi="Times New Roman"/>
          <w:sz w:val="24"/>
          <w:szCs w:val="24"/>
        </w:rPr>
        <w:t xml:space="preserve"> необходимыми снарядами, которые проходят ежегодные и</w:t>
      </w:r>
      <w:r w:rsidR="00DB56F9">
        <w:rPr>
          <w:rFonts w:ascii="Times New Roman" w:hAnsi="Times New Roman"/>
          <w:sz w:val="24"/>
          <w:szCs w:val="24"/>
        </w:rPr>
        <w:t xml:space="preserve">спытания. </w:t>
      </w:r>
    </w:p>
    <w:p w:rsidR="009C096A" w:rsidRPr="00DB56F9" w:rsidRDefault="009C096A" w:rsidP="00DB56F9">
      <w:pPr>
        <w:pStyle w:val="afc"/>
        <w:ind w:left="0"/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Спорт</w:t>
      </w:r>
      <w:r w:rsidR="00DB56F9">
        <w:rPr>
          <w:rFonts w:ascii="Times New Roman" w:hAnsi="Times New Roman"/>
          <w:sz w:val="24"/>
          <w:szCs w:val="24"/>
        </w:rPr>
        <w:t>ивное оборудование и инвентарь:</w:t>
      </w:r>
    </w:p>
    <w:p w:rsidR="009C096A" w:rsidRPr="00DB56F9" w:rsidRDefault="009C096A" w:rsidP="00DB56F9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Гантели  (разные) – 4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DB56F9" w:rsidRDefault="009C096A" w:rsidP="00DB56F9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 xml:space="preserve">Гири  -2 </w:t>
      </w:r>
      <w:proofErr w:type="spellStart"/>
      <w:proofErr w:type="gramStart"/>
      <w:r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баскетбольный – 2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волейбольный  -2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DB56F9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футбольный – 1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Сетка волейбольная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Скакалка гимнастическая   -5шт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Обруч металлический – 5шт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Канат для перетягивания  - 1шт</w:t>
      </w:r>
    </w:p>
    <w:p w:rsidR="009C096A" w:rsidRPr="00857935" w:rsidRDefault="009C096A" w:rsidP="00857935">
      <w:pPr>
        <w:jc w:val="both"/>
        <w:rPr>
          <w:sz w:val="24"/>
          <w:szCs w:val="24"/>
        </w:rPr>
      </w:pPr>
    </w:p>
    <w:p w:rsidR="009C096A" w:rsidRPr="00857935" w:rsidRDefault="00857935" w:rsidP="008579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Борцовский ковер-2  шт.</w:t>
      </w:r>
    </w:p>
    <w:p w:rsidR="009C096A" w:rsidRPr="00622B35" w:rsidRDefault="009C096A" w:rsidP="00622B35">
      <w:pPr>
        <w:ind w:left="360"/>
        <w:jc w:val="both"/>
        <w:rPr>
          <w:sz w:val="24"/>
          <w:szCs w:val="24"/>
        </w:rPr>
      </w:pP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Свисток – 1</w:t>
      </w:r>
      <w:r w:rsidR="009C096A" w:rsidRPr="00C952C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Палочка эс</w:t>
      </w:r>
      <w:r w:rsidR="00622B35">
        <w:rPr>
          <w:rFonts w:ascii="Times New Roman" w:hAnsi="Times New Roman"/>
          <w:sz w:val="24"/>
          <w:szCs w:val="24"/>
        </w:rPr>
        <w:t>тафетная – 2</w:t>
      </w:r>
      <w:r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Полоса препятствий для эстафет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Барьер легкоатлетический  -3шт</w:t>
      </w: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Граната для метания -1 </w:t>
      </w:r>
      <w:proofErr w:type="spellStart"/>
      <w:proofErr w:type="gramStart"/>
      <w:r w:rsidR="009C096A" w:rsidRPr="00C952C8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Планка для прыжков в высоту – 1шт</w:t>
      </w:r>
    </w:p>
    <w:p w:rsidR="009C096A" w:rsidRPr="00622B35" w:rsidRDefault="00622B35" w:rsidP="00622B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Секундомер -2</w:t>
      </w:r>
      <w:r w:rsidR="009C096A" w:rsidRPr="00C952C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т</w:t>
      </w:r>
    </w:p>
    <w:p w:rsidR="009C096A" w:rsidRPr="00857935" w:rsidRDefault="00622B35" w:rsidP="00857935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Сетка для настольного тенниса -1</w:t>
      </w:r>
      <w:r w:rsidR="009C096A" w:rsidRPr="00C952C8">
        <w:rPr>
          <w:rFonts w:ascii="Times New Roman" w:hAnsi="Times New Roman"/>
          <w:sz w:val="24"/>
          <w:szCs w:val="24"/>
        </w:rPr>
        <w:t>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Шахматы гроссмейстерские – 2шт</w:t>
      </w:r>
    </w:p>
    <w:p w:rsidR="009C096A" w:rsidRPr="00C952C8" w:rsidRDefault="009C096A" w:rsidP="009C096A">
      <w:pPr>
        <w:pStyle w:val="afc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952C8">
        <w:rPr>
          <w:rFonts w:ascii="Times New Roman" w:hAnsi="Times New Roman"/>
          <w:sz w:val="24"/>
          <w:szCs w:val="24"/>
        </w:rPr>
        <w:t>Шашки – 2шт</w:t>
      </w:r>
    </w:p>
    <w:p w:rsidR="009C096A" w:rsidRPr="00C952C8" w:rsidRDefault="009C096A" w:rsidP="00622B35">
      <w:pPr>
        <w:pStyle w:val="afc"/>
        <w:jc w:val="both"/>
        <w:rPr>
          <w:rFonts w:ascii="Times New Roman" w:hAnsi="Times New Roman"/>
          <w:sz w:val="24"/>
          <w:szCs w:val="24"/>
        </w:rPr>
      </w:pPr>
    </w:p>
    <w:p w:rsidR="00E67CDB" w:rsidRPr="00C952C8" w:rsidRDefault="00E67CDB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Английский язык</w:t>
      </w:r>
    </w:p>
    <w:p w:rsidR="00FC2692" w:rsidRPr="00C952C8" w:rsidRDefault="00FC2692" w:rsidP="00FC2692">
      <w:pPr>
        <w:pStyle w:val="ae"/>
        <w:jc w:val="both"/>
        <w:rPr>
          <w:b w:val="0"/>
          <w:i w:val="0"/>
          <w:sz w:val="24"/>
        </w:rPr>
      </w:pPr>
    </w:p>
    <w:p w:rsidR="00FC2692" w:rsidRPr="00C952C8" w:rsidRDefault="00FC2692" w:rsidP="000F3D1E">
      <w:pPr>
        <w:ind w:firstLine="709"/>
        <w:jc w:val="both"/>
        <w:rPr>
          <w:sz w:val="24"/>
          <w:szCs w:val="24"/>
        </w:rPr>
      </w:pPr>
      <w:r w:rsidRPr="00C952C8">
        <w:rPr>
          <w:sz w:val="24"/>
        </w:rPr>
        <w:lastRenderedPageBreak/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="000F3D1E" w:rsidRPr="00C952C8">
        <w:rPr>
          <w:sz w:val="24"/>
          <w:szCs w:val="24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:rsidR="00FC2692" w:rsidRPr="00C952C8" w:rsidRDefault="00FC2692" w:rsidP="00FC2692">
      <w:pPr>
        <w:pStyle w:val="ae"/>
        <w:ind w:firstLine="709"/>
        <w:jc w:val="both"/>
        <w:rPr>
          <w:b w:val="0"/>
          <w:i w:val="0"/>
          <w:sz w:val="24"/>
        </w:rPr>
      </w:pPr>
      <w:r w:rsidRPr="00C952C8">
        <w:rPr>
          <w:b w:val="0"/>
          <w:i w:val="0"/>
          <w:sz w:val="24"/>
        </w:rPr>
        <w:t>Все кален</w:t>
      </w:r>
      <w:r w:rsidR="00622B35">
        <w:rPr>
          <w:b w:val="0"/>
          <w:i w:val="0"/>
          <w:sz w:val="24"/>
        </w:rPr>
        <w:t xml:space="preserve">дарно-тематические планы учителя </w:t>
      </w:r>
      <w:r w:rsidRPr="00C952C8">
        <w:rPr>
          <w:b w:val="0"/>
          <w:i w:val="0"/>
          <w:sz w:val="24"/>
        </w:rPr>
        <w:t xml:space="preserve"> английского языка рассмотрены на МО и </w:t>
      </w:r>
      <w:r w:rsidR="00622B35">
        <w:rPr>
          <w:b w:val="0"/>
          <w:i w:val="0"/>
          <w:sz w:val="24"/>
        </w:rPr>
        <w:t xml:space="preserve">утверждены директором </w:t>
      </w:r>
      <w:r w:rsidRPr="00C952C8">
        <w:rPr>
          <w:b w:val="0"/>
          <w:i w:val="0"/>
          <w:sz w:val="24"/>
        </w:rPr>
        <w:t xml:space="preserve"> в сентябре 201</w:t>
      </w:r>
      <w:r w:rsidR="00622B35">
        <w:rPr>
          <w:b w:val="0"/>
          <w:i w:val="0"/>
          <w:sz w:val="24"/>
        </w:rPr>
        <w:t>7</w:t>
      </w:r>
      <w:r w:rsidRPr="00C952C8">
        <w:rPr>
          <w:b w:val="0"/>
          <w:i w:val="0"/>
          <w:sz w:val="24"/>
        </w:rPr>
        <w:t xml:space="preserve">года. </w:t>
      </w:r>
    </w:p>
    <w:p w:rsidR="00FC2692" w:rsidRPr="00C952C8" w:rsidRDefault="00622B35" w:rsidP="00FC26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Учитель используе</w:t>
      </w:r>
      <w:r w:rsidR="00FC2692" w:rsidRPr="00C952C8">
        <w:rPr>
          <w:sz w:val="24"/>
          <w:szCs w:val="24"/>
        </w:rPr>
        <w:t>т различные дидактические материалы, дополнительную литературу, интернет-ресурсы, материалы для оказания методическ</w:t>
      </w:r>
      <w:r w:rsidR="000F3D1E" w:rsidRPr="00C952C8">
        <w:rPr>
          <w:sz w:val="24"/>
          <w:szCs w:val="24"/>
        </w:rPr>
        <w:t xml:space="preserve">ой помощи в подготовке к ЕГЭ </w:t>
      </w:r>
      <w:r w:rsidR="00FC2692" w:rsidRPr="00C952C8">
        <w:rPr>
          <w:sz w:val="24"/>
          <w:szCs w:val="24"/>
        </w:rPr>
        <w:t xml:space="preserve"> по английск</w:t>
      </w:r>
      <w:r>
        <w:rPr>
          <w:sz w:val="24"/>
          <w:szCs w:val="24"/>
        </w:rPr>
        <w:t xml:space="preserve">ому языку. 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500E6B" w:rsidRPr="00C952C8" w:rsidRDefault="00FC2692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E3588">
        <w:rPr>
          <w:lang w:val="ru-RU"/>
        </w:rPr>
        <w:t xml:space="preserve">Анализ работы МО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</w:t>
      </w:r>
      <w:r w:rsidR="000F3D1E" w:rsidRPr="002E3588">
        <w:rPr>
          <w:lang w:val="ru-RU"/>
        </w:rPr>
        <w:t>в опросы и пути их реализации.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В рамках реализации цели </w:t>
      </w:r>
      <w:r w:rsidR="00AD44C6" w:rsidRPr="00C952C8">
        <w:rPr>
          <w:sz w:val="24"/>
          <w:szCs w:val="24"/>
        </w:rPr>
        <w:t xml:space="preserve">поставлены </w:t>
      </w:r>
      <w:r w:rsidRPr="00C952C8">
        <w:rPr>
          <w:sz w:val="24"/>
          <w:szCs w:val="24"/>
        </w:rPr>
        <w:t>следующие задачи: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1. 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C952C8">
        <w:rPr>
          <w:lang w:val="ru-RU"/>
        </w:rPr>
        <w:t>аудирование</w:t>
      </w:r>
      <w:proofErr w:type="spellEnd"/>
      <w:r w:rsidRPr="00C952C8">
        <w:rPr>
          <w:lang w:val="ru-RU"/>
        </w:rPr>
        <w:t xml:space="preserve">, чтение, письмо).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3. Сформировать единые требования к качеству </w:t>
      </w:r>
      <w:proofErr w:type="spellStart"/>
      <w:r w:rsidRPr="00C952C8">
        <w:rPr>
          <w:lang w:val="ru-RU"/>
        </w:rPr>
        <w:t>обученности</w:t>
      </w:r>
      <w:proofErr w:type="spellEnd"/>
      <w:r w:rsidRPr="00C952C8">
        <w:rPr>
          <w:lang w:val="ru-RU"/>
        </w:rPr>
        <w:t xml:space="preserve">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5.Формировать учебно-познавательную компетенцию с использованием информационных технологий.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:rsidR="00500E6B" w:rsidRPr="00C952C8" w:rsidRDefault="00500E6B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 xml:space="preserve">10. Анализировать, обобщать и распространять инновационный опыт работы. </w:t>
      </w:r>
    </w:p>
    <w:p w:rsidR="00AD44C6" w:rsidRPr="00C952C8" w:rsidRDefault="00AD44C6" w:rsidP="00500E6B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952C8">
        <w:rPr>
          <w:lang w:val="ru-RU"/>
        </w:rPr>
        <w:t>Данные задачи успешно решены.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ab/>
        <w:t>В начале каждого учебного</w:t>
      </w:r>
      <w:r w:rsidR="005D47B5" w:rsidRPr="00C952C8">
        <w:rPr>
          <w:sz w:val="24"/>
          <w:szCs w:val="24"/>
        </w:rPr>
        <w:t xml:space="preserve"> года традиционно проводятся входные</w:t>
      </w:r>
      <w:r w:rsidRPr="00C952C8">
        <w:rPr>
          <w:sz w:val="24"/>
          <w:szCs w:val="24"/>
        </w:rPr>
        <w:t xml:space="preserve"> контрольные работы и словарные диктанты на</w:t>
      </w:r>
      <w:r w:rsidR="005D47B5" w:rsidRPr="00C952C8">
        <w:rPr>
          <w:sz w:val="24"/>
          <w:szCs w:val="24"/>
        </w:rPr>
        <w:t xml:space="preserve"> проверку </w:t>
      </w:r>
      <w:r w:rsidRPr="00C952C8">
        <w:rPr>
          <w:sz w:val="24"/>
          <w:szCs w:val="24"/>
        </w:rPr>
        <w:t xml:space="preserve"> остаточн</w:t>
      </w:r>
      <w:r w:rsidR="005D47B5" w:rsidRPr="00C952C8">
        <w:rPr>
          <w:sz w:val="24"/>
          <w:szCs w:val="24"/>
        </w:rPr>
        <w:t>ых</w:t>
      </w:r>
      <w:r w:rsidRPr="00C952C8">
        <w:rPr>
          <w:sz w:val="24"/>
          <w:szCs w:val="24"/>
        </w:rPr>
        <w:t xml:space="preserve"> знаний, по результатам которых учителя планируют свою работу по повторению </w:t>
      </w:r>
      <w:r w:rsidR="005D47B5" w:rsidRPr="00C952C8">
        <w:rPr>
          <w:sz w:val="24"/>
          <w:szCs w:val="24"/>
        </w:rPr>
        <w:t>«проблемных» тем</w:t>
      </w:r>
      <w:r w:rsidRPr="00C952C8">
        <w:rPr>
          <w:sz w:val="24"/>
          <w:szCs w:val="24"/>
        </w:rPr>
        <w:t>. В течение года проводятся контрольные работы по предмету</w:t>
      </w:r>
      <w:r w:rsidR="005D47B5" w:rsidRPr="00C952C8">
        <w:rPr>
          <w:sz w:val="24"/>
          <w:szCs w:val="24"/>
        </w:rPr>
        <w:t xml:space="preserve"> с последующим анализом</w:t>
      </w:r>
      <w:r w:rsidRPr="00C952C8">
        <w:rPr>
          <w:sz w:val="24"/>
          <w:szCs w:val="24"/>
        </w:rPr>
        <w:t xml:space="preserve">.  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622B35" w:rsidP="00FC26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учитель</w:t>
      </w:r>
      <w:r w:rsidR="00FC2692" w:rsidRPr="00C952C8">
        <w:rPr>
          <w:sz w:val="24"/>
          <w:szCs w:val="24"/>
        </w:rPr>
        <w:t xml:space="preserve"> наряду с традиционным уроком используют следующие технологии и методы обучения: 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педагогического сотрудничества;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игровые технологии;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дифференциации и индивидуализации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развивающего обучения;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методы взаимоконтроля и поиска ошибки;</w:t>
      </w:r>
    </w:p>
    <w:p w:rsidR="00FC2692" w:rsidRPr="00C952C8" w:rsidRDefault="00FC2692" w:rsidP="00FC2692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технологии проблемного обучения;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</w:p>
    <w:p w:rsidR="00FC2692" w:rsidRPr="00C952C8" w:rsidRDefault="00FC2692" w:rsidP="00A762FA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</w:t>
      </w:r>
      <w:r w:rsidR="00A762FA" w:rsidRPr="00C952C8">
        <w:rPr>
          <w:sz w:val="24"/>
          <w:szCs w:val="24"/>
        </w:rPr>
        <w:t>ют проекты на английском языке.</w:t>
      </w:r>
    </w:p>
    <w:p w:rsidR="00FC2692" w:rsidRPr="00C952C8" w:rsidRDefault="00FC2692" w:rsidP="00FC2692">
      <w:pPr>
        <w:ind w:firstLine="709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Педагоги активно работают над повышением профессионального мастерства,  в системе принимают активное участие школьной методической неделе, проводят открытые уроки по теме самообразования.</w:t>
      </w:r>
    </w:p>
    <w:p w:rsidR="00FC2692" w:rsidRPr="00C952C8" w:rsidRDefault="00FC2692" w:rsidP="00FC2692">
      <w:pPr>
        <w:rPr>
          <w:b/>
          <w:sz w:val="24"/>
          <w:szCs w:val="24"/>
        </w:rPr>
      </w:pPr>
    </w:p>
    <w:p w:rsidR="00FC2692" w:rsidRDefault="00FC2692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Default="00622B35" w:rsidP="00857935">
      <w:pPr>
        <w:ind w:right="-664"/>
        <w:rPr>
          <w:b/>
          <w:sz w:val="24"/>
          <w:szCs w:val="24"/>
        </w:rPr>
      </w:pPr>
    </w:p>
    <w:p w:rsidR="00622B35" w:rsidRDefault="00622B35" w:rsidP="00FC2692">
      <w:pPr>
        <w:ind w:right="-664"/>
        <w:jc w:val="center"/>
        <w:rPr>
          <w:b/>
          <w:sz w:val="24"/>
          <w:szCs w:val="24"/>
        </w:rPr>
      </w:pPr>
    </w:p>
    <w:p w:rsidR="00622B35" w:rsidRPr="00C952C8" w:rsidRDefault="00622B35" w:rsidP="00FC2692">
      <w:pPr>
        <w:ind w:right="-664"/>
        <w:jc w:val="center"/>
        <w:rPr>
          <w:b/>
          <w:szCs w:val="24"/>
        </w:rPr>
      </w:pPr>
    </w:p>
    <w:p w:rsidR="00867EC9" w:rsidRPr="00C952C8" w:rsidRDefault="00867EC9" w:rsidP="00FC2692">
      <w:pPr>
        <w:ind w:right="-664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РАЗДЕЛ 8</w:t>
      </w:r>
    </w:p>
    <w:p w:rsidR="00867EC9" w:rsidRPr="00C952C8" w:rsidRDefault="00FC2692" w:rsidP="00FC2692">
      <w:pPr>
        <w:ind w:right="-664"/>
        <w:jc w:val="center"/>
        <w:rPr>
          <w:b/>
          <w:szCs w:val="24"/>
        </w:rPr>
      </w:pPr>
      <w:r w:rsidRPr="00C952C8">
        <w:rPr>
          <w:b/>
          <w:szCs w:val="24"/>
        </w:rPr>
        <w:t>Информация об участии учащихся ОУ  в конкурсах, олимпиадах, смотрах и др</w:t>
      </w:r>
      <w:r w:rsidR="00867EC9" w:rsidRPr="00C952C8">
        <w:rPr>
          <w:b/>
          <w:szCs w:val="24"/>
        </w:rPr>
        <w:t>. и о результатах участия в них</w:t>
      </w:r>
    </w:p>
    <w:p w:rsidR="00FC2692" w:rsidRPr="00C952C8" w:rsidRDefault="00FC2692" w:rsidP="00FC2692">
      <w:pPr>
        <w:ind w:right="-664"/>
        <w:jc w:val="center"/>
        <w:rPr>
          <w:b/>
          <w:sz w:val="24"/>
          <w:szCs w:val="24"/>
        </w:rPr>
      </w:pPr>
    </w:p>
    <w:p w:rsidR="00FC2692" w:rsidRPr="00C952C8" w:rsidRDefault="00857935" w:rsidP="00FC2692">
      <w:pPr>
        <w:ind w:right="-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67EC9" w:rsidRPr="00C952C8">
        <w:rPr>
          <w:b/>
          <w:sz w:val="24"/>
          <w:szCs w:val="24"/>
        </w:rPr>
        <w:t>8.1.Результаты участия</w:t>
      </w:r>
    </w:p>
    <w:p w:rsidR="00055206" w:rsidRPr="00653192" w:rsidRDefault="00857935" w:rsidP="00857935">
      <w:pPr>
        <w:rPr>
          <w:b/>
          <w:bCs/>
          <w:sz w:val="24"/>
          <w:szCs w:val="24"/>
        </w:rPr>
      </w:pPr>
      <w:r>
        <w:rPr>
          <w:b/>
          <w:bCs/>
        </w:rPr>
        <w:t xml:space="preserve">   </w:t>
      </w:r>
      <w:r w:rsidR="00055206" w:rsidRPr="00653192">
        <w:rPr>
          <w:b/>
          <w:bCs/>
          <w:sz w:val="24"/>
          <w:szCs w:val="24"/>
        </w:rPr>
        <w:t>Сводные результаты работ</w:t>
      </w:r>
      <w:r w:rsidR="00A978E5">
        <w:rPr>
          <w:b/>
          <w:bCs/>
          <w:sz w:val="24"/>
          <w:szCs w:val="24"/>
        </w:rPr>
        <w:t xml:space="preserve">ы с одаренными детьми МКОУ « </w:t>
      </w:r>
      <w:proofErr w:type="gramStart"/>
      <w:r w:rsidR="00A978E5">
        <w:rPr>
          <w:b/>
          <w:bCs/>
          <w:sz w:val="24"/>
          <w:szCs w:val="24"/>
        </w:rPr>
        <w:t>Яснополянская</w:t>
      </w:r>
      <w:proofErr w:type="gramEnd"/>
      <w:r w:rsidR="00A978E5">
        <w:rPr>
          <w:b/>
          <w:bCs/>
          <w:sz w:val="24"/>
          <w:szCs w:val="24"/>
        </w:rPr>
        <w:t xml:space="preserve"> СОШ»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6"/>
        <w:gridCol w:w="1504"/>
      </w:tblGrid>
      <w:tr w:rsidR="00055206" w:rsidRPr="00653192" w:rsidTr="00622B35">
        <w:trPr>
          <w:trHeight w:val="530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Олимпиады, конкурсы, конференции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Количество победителей и призеров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(7-11)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 xml:space="preserve"> (начальная школа)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622B35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</w:t>
            </w:r>
            <w:r w:rsidR="001F2AFF">
              <w:rPr>
                <w:bCs/>
                <w:sz w:val="24"/>
                <w:szCs w:val="24"/>
                <w:lang w:eastAsia="en-US"/>
              </w:rPr>
              <w:t>п ВОШ по английскому языку (9</w:t>
            </w:r>
            <w:r w:rsidR="00622B35">
              <w:rPr>
                <w:bCs/>
                <w:sz w:val="24"/>
                <w:szCs w:val="24"/>
                <w:lang w:eastAsia="en-US"/>
              </w:rPr>
              <w:t xml:space="preserve">-11 </w:t>
            </w:r>
            <w:r w:rsidRPr="00653192">
              <w:rPr>
                <w:bCs/>
                <w:sz w:val="24"/>
                <w:szCs w:val="24"/>
                <w:lang w:eastAsia="en-US"/>
              </w:rPr>
              <w:t>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по обществознанию</w:t>
            </w:r>
          </w:p>
          <w:p w:rsidR="00055206" w:rsidRPr="00653192" w:rsidRDefault="00266868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(9-11</w:t>
            </w:r>
            <w:r w:rsidR="00055206" w:rsidRPr="00653192">
              <w:rPr>
                <w:bCs/>
                <w:sz w:val="24"/>
                <w:szCs w:val="24"/>
                <w:lang w:eastAsia="en-US"/>
              </w:rPr>
              <w:t xml:space="preserve"> класс)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 xml:space="preserve">Муниципальный этап ВОШ 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по истории (5-6 класс)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Муниципальный этап ВОШ по математике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rPr>
                <w:bCs/>
                <w:kern w:val="2"/>
                <w:sz w:val="24"/>
                <w:szCs w:val="24"/>
                <w:lang w:eastAsia="zh-CN"/>
              </w:rPr>
            </w:pPr>
            <w:r w:rsidRPr="00653192">
              <w:rPr>
                <w:bCs/>
                <w:sz w:val="24"/>
                <w:szCs w:val="24"/>
                <w:lang w:eastAsia="en-US"/>
              </w:rPr>
              <w:t>Муниципа</w:t>
            </w:r>
            <w:r w:rsidR="00266868">
              <w:rPr>
                <w:bCs/>
                <w:sz w:val="24"/>
                <w:szCs w:val="24"/>
                <w:lang w:eastAsia="en-US"/>
              </w:rPr>
              <w:t xml:space="preserve">льный этап ВОШ по праву </w:t>
            </w:r>
          </w:p>
          <w:p w:rsidR="00055206" w:rsidRPr="00653192" w:rsidRDefault="00266868" w:rsidP="0065319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(9-11</w:t>
            </w:r>
            <w:r w:rsidR="00055206" w:rsidRPr="00653192">
              <w:rPr>
                <w:bCs/>
                <w:sz w:val="24"/>
                <w:szCs w:val="24"/>
                <w:lang w:eastAsia="en-US"/>
              </w:rPr>
              <w:t xml:space="preserve"> классы)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jc w:val="center"/>
              <w:rPr>
                <w:kern w:val="2"/>
                <w:sz w:val="24"/>
                <w:szCs w:val="24"/>
                <w:u w:val="single"/>
                <w:lang w:eastAsia="zh-CN"/>
              </w:rPr>
            </w:pPr>
            <w:r w:rsidRPr="00653192">
              <w:rPr>
                <w:bCs/>
                <w:sz w:val="24"/>
                <w:szCs w:val="24"/>
                <w:u w:val="single"/>
                <w:lang w:eastAsia="en-US"/>
              </w:rPr>
              <w:lastRenderedPageBreak/>
              <w:t>Дистанционные олимпиады</w:t>
            </w:r>
            <w:proofErr w:type="gramStart"/>
            <w:r w:rsidRPr="00653192">
              <w:rPr>
                <w:bCs/>
                <w:sz w:val="24"/>
                <w:szCs w:val="24"/>
                <w:u w:val="single"/>
                <w:lang w:eastAsia="en-US"/>
              </w:rPr>
              <w:t xml:space="preserve"> :</w:t>
            </w:r>
            <w:proofErr w:type="gramEnd"/>
          </w:p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Всероссийская </w:t>
            </w:r>
            <w:proofErr w:type="spellStart"/>
            <w:r>
              <w:rPr>
                <w:sz w:val="24"/>
                <w:szCs w:val="24"/>
                <w:lang w:eastAsia="en-US"/>
              </w:rPr>
              <w:t>межпредметная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олимпиада «Юный академик».</w:t>
            </w:r>
          </w:p>
          <w:p w:rsidR="00055206" w:rsidRPr="00653192" w:rsidRDefault="00055206" w:rsidP="00653192">
            <w:pPr>
              <w:widowControl w:val="0"/>
              <w:rPr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055206" w:rsidRPr="00653192" w:rsidTr="00622B35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266868" w:rsidRDefault="00266868" w:rsidP="0065319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Межпредметная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олимпиада «</w:t>
            </w:r>
            <w:proofErr w:type="spellStart"/>
            <w:r>
              <w:rPr>
                <w:sz w:val="24"/>
                <w:szCs w:val="24"/>
                <w:lang w:eastAsia="en-US"/>
              </w:rPr>
              <w:t>ДиноЗаврики</w:t>
            </w:r>
            <w:proofErr w:type="spellEnd"/>
            <w:r>
              <w:rPr>
                <w:sz w:val="24"/>
                <w:szCs w:val="24"/>
                <w:lang w:eastAsia="en-US"/>
              </w:rPr>
              <w:t>» (</w:t>
            </w:r>
            <w:proofErr w:type="spellStart"/>
            <w:r>
              <w:rPr>
                <w:sz w:val="24"/>
                <w:szCs w:val="24"/>
                <w:lang w:eastAsia="en-US"/>
              </w:rPr>
              <w:t>Учи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  <w:p w:rsidR="00055206" w:rsidRPr="00653192" w:rsidRDefault="00055206" w:rsidP="0065319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266868" w:rsidP="0065319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55206" w:rsidRPr="00653192" w:rsidTr="00622B35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rPr>
                <w:rFonts w:eastAsia="Constantia"/>
                <w:bCs/>
                <w:color w:val="000000"/>
                <w:sz w:val="24"/>
                <w:szCs w:val="24"/>
                <w:lang w:eastAsia="en-US"/>
              </w:rPr>
            </w:pPr>
            <w:r w:rsidRPr="00653192">
              <w:rPr>
                <w:bCs/>
                <w:color w:val="000000"/>
                <w:sz w:val="24"/>
                <w:szCs w:val="24"/>
              </w:rPr>
              <w:t>Республиканский конкурс “Мой горный край”. Номинация</w:t>
            </w:r>
            <w:proofErr w:type="gramStart"/>
            <w:r w:rsidRPr="00653192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="001F2AFF">
              <w:rPr>
                <w:bCs/>
                <w:color w:val="000000"/>
                <w:sz w:val="24"/>
                <w:szCs w:val="24"/>
              </w:rPr>
              <w:t xml:space="preserve"> “Лучшее авторское сочинение </w:t>
            </w:r>
            <w:r w:rsidRPr="00653192">
              <w:rPr>
                <w:bCs/>
                <w:color w:val="000000"/>
                <w:sz w:val="24"/>
                <w:szCs w:val="24"/>
              </w:rPr>
              <w:t>”</w:t>
            </w:r>
            <w:r w:rsidRPr="00653192">
              <w:rPr>
                <w:bCs/>
                <w:sz w:val="24"/>
                <w:szCs w:val="24"/>
              </w:rPr>
              <w:t>(Английский язык)</w:t>
            </w:r>
          </w:p>
          <w:p w:rsidR="00055206" w:rsidRPr="00653192" w:rsidRDefault="00055206" w:rsidP="00653192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5319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5206" w:rsidRPr="00653192" w:rsidTr="00622B35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</w:rPr>
            </w:pPr>
            <w:r w:rsidRPr="00653192">
              <w:rPr>
                <w:bCs/>
                <w:sz w:val="24"/>
                <w:szCs w:val="24"/>
              </w:rPr>
              <w:t>Международный</w:t>
            </w:r>
            <w:r w:rsidR="001F2AFF">
              <w:rPr>
                <w:bCs/>
                <w:sz w:val="24"/>
                <w:szCs w:val="24"/>
              </w:rPr>
              <w:t xml:space="preserve"> образовательный конкурс “</w:t>
            </w:r>
            <w:proofErr w:type="spellStart"/>
            <w:r w:rsidR="001F2AFF">
              <w:rPr>
                <w:bCs/>
                <w:sz w:val="24"/>
                <w:szCs w:val="24"/>
              </w:rPr>
              <w:t>Олимпус</w:t>
            </w:r>
            <w:proofErr w:type="spellEnd"/>
            <w:r w:rsidR="001F2AFF">
              <w:rPr>
                <w:bCs/>
                <w:sz w:val="24"/>
                <w:szCs w:val="24"/>
              </w:rPr>
              <w:t xml:space="preserve"> 2017</w:t>
            </w:r>
            <w:r w:rsidRPr="00653192">
              <w:rPr>
                <w:bCs/>
                <w:sz w:val="24"/>
                <w:szCs w:val="24"/>
              </w:rPr>
              <w:t xml:space="preserve"> - Осенняя сессия”</w:t>
            </w:r>
          </w:p>
          <w:p w:rsidR="00055206" w:rsidRPr="00653192" w:rsidRDefault="00055206" w:rsidP="00653192">
            <w:pPr>
              <w:spacing w:before="240"/>
              <w:jc w:val="both"/>
              <w:rPr>
                <w:sz w:val="24"/>
                <w:szCs w:val="24"/>
              </w:rPr>
            </w:pPr>
            <w:r w:rsidRPr="00653192">
              <w:rPr>
                <w:bCs/>
                <w:sz w:val="24"/>
                <w:szCs w:val="24"/>
              </w:rPr>
              <w:t xml:space="preserve">(по английскому языку, географии, русскому языку и </w:t>
            </w:r>
            <w:proofErr w:type="spellStart"/>
            <w:r w:rsidRPr="00653192">
              <w:rPr>
                <w:bCs/>
                <w:sz w:val="24"/>
                <w:szCs w:val="24"/>
              </w:rPr>
              <w:t>литературе</w:t>
            </w:r>
            <w:proofErr w:type="gramStart"/>
            <w:r w:rsidR="001F2AFF">
              <w:rPr>
                <w:bCs/>
                <w:sz w:val="24"/>
                <w:szCs w:val="24"/>
              </w:rPr>
              <w:t>,и</w:t>
            </w:r>
            <w:proofErr w:type="gramEnd"/>
            <w:r w:rsidR="001F2AFF">
              <w:rPr>
                <w:bCs/>
                <w:sz w:val="24"/>
                <w:szCs w:val="24"/>
              </w:rPr>
              <w:t>стории,обществознанию</w:t>
            </w:r>
            <w:proofErr w:type="spellEnd"/>
            <w:r w:rsidR="001F2AFF">
              <w:rPr>
                <w:bCs/>
                <w:sz w:val="24"/>
                <w:szCs w:val="24"/>
              </w:rPr>
              <w:t>.</w:t>
            </w:r>
            <w:r w:rsidRPr="00653192">
              <w:rPr>
                <w:bCs/>
                <w:sz w:val="24"/>
                <w:szCs w:val="24"/>
              </w:rPr>
              <w:t>)</w:t>
            </w:r>
          </w:p>
          <w:p w:rsidR="00055206" w:rsidRPr="00653192" w:rsidRDefault="00055206" w:rsidP="00653192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06" w:rsidRPr="00653192" w:rsidRDefault="00055206" w:rsidP="00653192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92">
              <w:rPr>
                <w:bCs/>
                <w:sz w:val="24"/>
                <w:szCs w:val="24"/>
              </w:rPr>
              <w:t>3 медали, 37 дипломов и 63 похвальных грамот</w:t>
            </w:r>
          </w:p>
        </w:tc>
      </w:tr>
    </w:tbl>
    <w:p w:rsidR="00055206" w:rsidRDefault="00055206" w:rsidP="00055206">
      <w:pPr>
        <w:ind w:right="-664"/>
        <w:jc w:val="both"/>
        <w:rPr>
          <w:color w:val="C00000"/>
          <w:sz w:val="24"/>
          <w:szCs w:val="24"/>
        </w:rPr>
      </w:pPr>
    </w:p>
    <w:p w:rsidR="00FC2692" w:rsidRPr="00716DC7" w:rsidRDefault="00FC2692" w:rsidP="004D37EE">
      <w:pPr>
        <w:rPr>
          <w:bCs/>
          <w:color w:val="C00000"/>
          <w:sz w:val="24"/>
          <w:szCs w:val="24"/>
        </w:rPr>
      </w:pPr>
    </w:p>
    <w:p w:rsidR="00FC2692" w:rsidRPr="001B61B3" w:rsidRDefault="00FC2692" w:rsidP="00867EC9">
      <w:pPr>
        <w:rPr>
          <w:sz w:val="24"/>
          <w:szCs w:val="24"/>
        </w:rPr>
      </w:pPr>
      <w:r w:rsidRPr="001B61B3">
        <w:rPr>
          <w:sz w:val="24"/>
          <w:szCs w:val="24"/>
        </w:rPr>
        <w:t xml:space="preserve">8.2.Результаты спортивных достижений </w:t>
      </w:r>
    </w:p>
    <w:p w:rsidR="004D37EE" w:rsidRPr="00716DC7" w:rsidRDefault="004D37EE" w:rsidP="00867EC9">
      <w:pPr>
        <w:rPr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6"/>
        <w:gridCol w:w="4253"/>
      </w:tblGrid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B509B2" w:rsidRDefault="00122BA4">
            <w:pPr>
              <w:widowControl w:val="0"/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B509B2">
              <w:rPr>
                <w:bCs/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EE" w:rsidRPr="00B509B2" w:rsidRDefault="00122BA4" w:rsidP="00122BA4">
            <w:pPr>
              <w:widowControl w:val="0"/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zh-CN"/>
              </w:rPr>
            </w:pPr>
            <w:r w:rsidRPr="00B509B2">
              <w:rPr>
                <w:bCs/>
                <w:kern w:val="2"/>
                <w:sz w:val="24"/>
                <w:szCs w:val="24"/>
                <w:lang w:eastAsia="zh-CN"/>
              </w:rPr>
              <w:t xml:space="preserve">Достижения </w:t>
            </w:r>
          </w:p>
        </w:tc>
      </w:tr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4D37EE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>Кубок по волейболу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(девушки)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A978E5">
            <w:pPr>
              <w:widowControl w:val="0"/>
              <w:spacing w:line="276" w:lineRule="auto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 </w:t>
            </w:r>
          </w:p>
        </w:tc>
      </w:tr>
      <w:tr w:rsidR="00122BA4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A4" w:rsidRPr="00122BA4" w:rsidRDefault="00122BA4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>Кубок по волейболу (юноши)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A4" w:rsidRPr="00122BA4" w:rsidRDefault="001F2AFF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716DC7" w:rsidRPr="00716DC7" w:rsidTr="0015119F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4D37EE" w:rsidP="00122BA4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kern w:val="2"/>
                <w:sz w:val="24"/>
                <w:szCs w:val="24"/>
                <w:lang w:eastAsia="zh-CN"/>
              </w:rPr>
            </w:pPr>
            <w:r w:rsidRPr="00122BA4">
              <w:rPr>
                <w:bCs/>
                <w:sz w:val="24"/>
                <w:szCs w:val="24"/>
                <w:lang w:eastAsia="en-US"/>
              </w:rPr>
              <w:t xml:space="preserve">Первенство по 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>футболу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7EE" w:rsidRPr="00122BA4" w:rsidRDefault="001F2AFF">
            <w:pPr>
              <w:widowControl w:val="0"/>
              <w:spacing w:line="276" w:lineRule="auto"/>
              <w:rPr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22BA4" w:rsidRPr="00122BA4">
              <w:rPr>
                <w:bCs/>
                <w:sz w:val="24"/>
                <w:szCs w:val="24"/>
                <w:lang w:eastAsia="en-US"/>
              </w:rPr>
              <w:t xml:space="preserve"> место</w:t>
            </w:r>
          </w:p>
        </w:tc>
      </w:tr>
      <w:tr w:rsidR="00C709C1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1F2AFF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Борьба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1место-1</w:t>
            </w:r>
          </w:p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место-2</w:t>
            </w:r>
          </w:p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место-3</w:t>
            </w:r>
          </w:p>
        </w:tc>
      </w:tr>
      <w:tr w:rsidR="00C709C1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9C1" w:rsidRDefault="00C709C1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место</w:t>
            </w:r>
          </w:p>
        </w:tc>
      </w:tr>
      <w:tr w:rsidR="001F2AFF" w:rsidTr="00C709C1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F" w:rsidRDefault="001F2AFF" w:rsidP="00C709C1">
            <w:pPr>
              <w:widowControl w:val="0"/>
              <w:spacing w:line="276" w:lineRule="auto"/>
              <w:ind w:rightChars="-89" w:right="-249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Амрестлинг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F" w:rsidRDefault="001F2AFF" w:rsidP="00C709C1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 место </w:t>
            </w:r>
          </w:p>
        </w:tc>
      </w:tr>
    </w:tbl>
    <w:p w:rsidR="000D3114" w:rsidRPr="004977BC" w:rsidRDefault="000D3114" w:rsidP="000D3114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8.3 Резуль</w:t>
      </w:r>
      <w:r w:rsidR="00FB0A9D">
        <w:rPr>
          <w:b/>
          <w:sz w:val="24"/>
          <w:szCs w:val="24"/>
        </w:rPr>
        <w:t xml:space="preserve">таты участия учащихся школы </w:t>
      </w:r>
      <w:r w:rsidRPr="004977BC">
        <w:rPr>
          <w:b/>
          <w:sz w:val="24"/>
          <w:szCs w:val="24"/>
        </w:rPr>
        <w:t xml:space="preserve"> в муниципальных, республиканских</w:t>
      </w:r>
      <w:proofErr w:type="gramStart"/>
      <w:r w:rsidRPr="004977BC">
        <w:rPr>
          <w:b/>
          <w:sz w:val="24"/>
          <w:szCs w:val="24"/>
        </w:rPr>
        <w:t>,В</w:t>
      </w:r>
      <w:proofErr w:type="gramEnd"/>
      <w:r w:rsidRPr="004977BC">
        <w:rPr>
          <w:b/>
          <w:sz w:val="24"/>
          <w:szCs w:val="24"/>
        </w:rPr>
        <w:t>сероссийских, международных конкурсах, смотрах.</w:t>
      </w:r>
    </w:p>
    <w:p w:rsidR="004977BC" w:rsidRDefault="004977BC" w:rsidP="004977BC">
      <w:pPr>
        <w:spacing w:line="276" w:lineRule="auto"/>
        <w:jc w:val="both"/>
        <w:rPr>
          <w:sz w:val="26"/>
          <w:szCs w:val="26"/>
        </w:rPr>
      </w:pPr>
    </w:p>
    <w:p w:rsidR="004977BC" w:rsidRDefault="004977BC" w:rsidP="004977BC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511"/>
        <w:gridCol w:w="3827"/>
        <w:gridCol w:w="2659"/>
      </w:tblGrid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Результативность</w:t>
            </w: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1место</w:t>
            </w: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FB0A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FB0A9D" w:rsidP="00FB0A9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  <w:p w:rsidR="00FB0A9D" w:rsidRDefault="00FB0A9D" w:rsidP="00FB0A9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977BC" w:rsidTr="004977BC">
        <w:trPr>
          <w:trHeight w:val="20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место </w:t>
            </w:r>
          </w:p>
          <w:p w:rsidR="004977BC" w:rsidRDefault="004977BC" w:rsidP="00FB0A9D">
            <w:pPr>
              <w:spacing w:line="276" w:lineRule="auto"/>
              <w:rPr>
                <w:sz w:val="26"/>
                <w:szCs w:val="26"/>
              </w:rPr>
            </w:pPr>
          </w:p>
          <w:p w:rsidR="004977BC" w:rsidRDefault="004977BC" w:rsidP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4977BC" w:rsidTr="004977B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1F2AFF" w:rsidP="001F2AF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BC" w:rsidRDefault="004977B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FC2692" w:rsidRPr="00C952C8" w:rsidRDefault="00FC2692" w:rsidP="00FC2692">
      <w:pPr>
        <w:jc w:val="center"/>
        <w:rPr>
          <w:b/>
          <w:sz w:val="24"/>
          <w:szCs w:val="24"/>
        </w:rPr>
      </w:pPr>
    </w:p>
    <w:p w:rsidR="00867EC9" w:rsidRPr="00C952C8" w:rsidRDefault="00867EC9" w:rsidP="00FC2692">
      <w:pPr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 xml:space="preserve">РАЗДЕЛ </w:t>
      </w:r>
      <w:r w:rsidR="00054F21" w:rsidRPr="00C952C8">
        <w:rPr>
          <w:b/>
          <w:sz w:val="24"/>
          <w:szCs w:val="24"/>
        </w:rPr>
        <w:t>9.</w:t>
      </w:r>
    </w:p>
    <w:p w:rsidR="00FC2692" w:rsidRPr="00C952C8" w:rsidRDefault="00FC2692" w:rsidP="00FC2692">
      <w:pPr>
        <w:jc w:val="center"/>
        <w:rPr>
          <w:sz w:val="24"/>
          <w:szCs w:val="24"/>
        </w:rPr>
      </w:pPr>
      <w:r w:rsidRPr="00C952C8">
        <w:rPr>
          <w:b/>
          <w:sz w:val="24"/>
          <w:szCs w:val="24"/>
        </w:rPr>
        <w:t>МЕТОДИЧЕСКАЯ И ИННОВАЦИОННАЯ ДЕЯТЕЛЬНОСТЬ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  <w:r w:rsidRPr="00C952C8">
        <w:rPr>
          <w:b/>
          <w:sz w:val="24"/>
          <w:szCs w:val="24"/>
        </w:rPr>
        <w:t xml:space="preserve">9.1. </w:t>
      </w:r>
      <w:r w:rsidRPr="00C952C8">
        <w:rPr>
          <w:b/>
          <w:spacing w:val="-12"/>
          <w:sz w:val="24"/>
          <w:szCs w:val="24"/>
        </w:rPr>
        <w:t>Количество методических объединений, работающих в общеобразовательном учреждении</w:t>
      </w:r>
      <w:r w:rsidR="00054F21" w:rsidRPr="00C952C8">
        <w:rPr>
          <w:b/>
          <w:spacing w:val="-12"/>
          <w:sz w:val="24"/>
          <w:szCs w:val="24"/>
        </w:rPr>
        <w:t>–</w:t>
      </w:r>
      <w:r w:rsidR="008E7317">
        <w:rPr>
          <w:b/>
          <w:spacing w:val="-12"/>
          <w:sz w:val="24"/>
          <w:szCs w:val="24"/>
        </w:rPr>
        <w:t>4</w:t>
      </w:r>
      <w:r w:rsidR="00054F21" w:rsidRPr="00C952C8">
        <w:rPr>
          <w:b/>
          <w:spacing w:val="-12"/>
          <w:sz w:val="24"/>
          <w:szCs w:val="24"/>
        </w:rPr>
        <w:t>:</w:t>
      </w:r>
    </w:p>
    <w:p w:rsidR="008E7317" w:rsidRDefault="008E7317" w:rsidP="00FC2692">
      <w:pPr>
        <w:spacing w:line="276" w:lineRule="auto"/>
        <w:jc w:val="both"/>
        <w:rPr>
          <w:spacing w:val="-12"/>
          <w:sz w:val="24"/>
          <w:szCs w:val="24"/>
        </w:rPr>
      </w:pPr>
    </w:p>
    <w:p w:rsidR="008E7317" w:rsidRDefault="008E7317" w:rsidP="00FC2692">
      <w:pPr>
        <w:spacing w:line="276" w:lineRule="auto"/>
        <w:jc w:val="both"/>
        <w:rPr>
          <w:spacing w:val="-12"/>
          <w:sz w:val="24"/>
          <w:szCs w:val="24"/>
        </w:rPr>
      </w:pP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 xml:space="preserve">ШМО  учителей начальных классов 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учите</w:t>
      </w:r>
      <w:r w:rsidR="008E7317">
        <w:rPr>
          <w:spacing w:val="-12"/>
          <w:sz w:val="24"/>
          <w:szCs w:val="24"/>
        </w:rPr>
        <w:t xml:space="preserve">лей гуманитарного цикла 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учителей предме</w:t>
      </w:r>
      <w:r w:rsidR="008E7317">
        <w:rPr>
          <w:spacing w:val="-12"/>
          <w:sz w:val="24"/>
          <w:szCs w:val="24"/>
        </w:rPr>
        <w:t xml:space="preserve">тов </w:t>
      </w:r>
      <w:proofErr w:type="gramStart"/>
      <w:r w:rsidR="008E7317">
        <w:rPr>
          <w:spacing w:val="-12"/>
          <w:sz w:val="24"/>
          <w:szCs w:val="24"/>
        </w:rPr>
        <w:t>естественно-научного</w:t>
      </w:r>
      <w:proofErr w:type="gramEnd"/>
      <w:r w:rsidR="008E7317">
        <w:rPr>
          <w:spacing w:val="-12"/>
          <w:sz w:val="24"/>
          <w:szCs w:val="24"/>
        </w:rPr>
        <w:t xml:space="preserve"> цикла</w:t>
      </w:r>
    </w:p>
    <w:p w:rsidR="00FC2692" w:rsidRPr="00C952C8" w:rsidRDefault="00FC2692" w:rsidP="00FC2692">
      <w:pPr>
        <w:spacing w:line="276" w:lineRule="auto"/>
        <w:jc w:val="both"/>
        <w:rPr>
          <w:spacing w:val="-12"/>
          <w:sz w:val="24"/>
          <w:szCs w:val="24"/>
        </w:rPr>
      </w:pPr>
      <w:r w:rsidRPr="00C952C8">
        <w:rPr>
          <w:spacing w:val="-12"/>
          <w:sz w:val="24"/>
          <w:szCs w:val="24"/>
        </w:rPr>
        <w:t>ШМО Классных руководителей.</w:t>
      </w: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</w:p>
    <w:p w:rsidR="00FC2692" w:rsidRPr="00C952C8" w:rsidRDefault="00FC2692" w:rsidP="00FC2692">
      <w:pPr>
        <w:jc w:val="both"/>
        <w:rPr>
          <w:b/>
          <w:spacing w:val="-12"/>
          <w:sz w:val="24"/>
          <w:szCs w:val="24"/>
        </w:rPr>
      </w:pPr>
    </w:p>
    <w:p w:rsidR="008B2464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pacing w:val="-12"/>
          <w:sz w:val="24"/>
          <w:szCs w:val="24"/>
        </w:rPr>
        <w:t xml:space="preserve">9.2. </w:t>
      </w:r>
      <w:r w:rsidRPr="00C952C8">
        <w:rPr>
          <w:sz w:val="24"/>
          <w:szCs w:val="24"/>
        </w:rPr>
        <w:t xml:space="preserve">Инновационная образовательная деятельность: </w:t>
      </w:r>
    </w:p>
    <w:p w:rsidR="00FC2692" w:rsidRPr="00C952C8" w:rsidRDefault="008E7317" w:rsidP="00FC269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МКОУ «Яснополянская СОШ</w:t>
      </w:r>
      <w:r w:rsidR="00FC2692" w:rsidRPr="00C952C8">
        <w:rPr>
          <w:sz w:val="24"/>
          <w:szCs w:val="24"/>
        </w:rPr>
        <w:t xml:space="preserve">» осуществляет инновационную деятельность: углубленное изучение предметов </w:t>
      </w:r>
      <w:r w:rsidR="008B2464" w:rsidRPr="00C952C8">
        <w:rPr>
          <w:sz w:val="24"/>
          <w:szCs w:val="24"/>
        </w:rPr>
        <w:t>гуманитарно-филологического цикла.</w:t>
      </w:r>
      <w:proofErr w:type="gramEnd"/>
    </w:p>
    <w:p w:rsidR="00FC2692" w:rsidRPr="00C952C8" w:rsidRDefault="00FC2692" w:rsidP="00FC2692">
      <w:pPr>
        <w:jc w:val="center"/>
        <w:rPr>
          <w:b/>
          <w:spacing w:val="-2"/>
          <w:sz w:val="32"/>
          <w:szCs w:val="24"/>
        </w:rPr>
      </w:pPr>
    </w:p>
    <w:p w:rsidR="00BD4DDD" w:rsidRPr="00C952C8" w:rsidRDefault="00BD4DDD" w:rsidP="00FC2692">
      <w:pPr>
        <w:jc w:val="center"/>
        <w:rPr>
          <w:b/>
          <w:spacing w:val="-2"/>
          <w:sz w:val="32"/>
          <w:szCs w:val="24"/>
        </w:rPr>
      </w:pPr>
      <w:r w:rsidRPr="00C952C8">
        <w:rPr>
          <w:b/>
          <w:sz w:val="24"/>
          <w:szCs w:val="24"/>
        </w:rPr>
        <w:t>РАЗДЕЛ 10</w:t>
      </w:r>
    </w:p>
    <w:p w:rsidR="00FC2692" w:rsidRPr="00C952C8" w:rsidRDefault="00FC2692" w:rsidP="00FC2692">
      <w:pPr>
        <w:jc w:val="center"/>
        <w:rPr>
          <w:b/>
          <w:szCs w:val="28"/>
        </w:rPr>
      </w:pPr>
      <w:r w:rsidRPr="00C952C8">
        <w:rPr>
          <w:b/>
          <w:spacing w:val="-2"/>
          <w:szCs w:val="28"/>
        </w:rPr>
        <w:t xml:space="preserve">Состояние воспитательной работы 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Вос</w:t>
      </w:r>
      <w:r w:rsidR="008E7317">
        <w:rPr>
          <w:sz w:val="24"/>
          <w:szCs w:val="24"/>
        </w:rPr>
        <w:t>питательная работа в МКОУ «Яснополянская СОШ»</w:t>
      </w:r>
      <w:r w:rsidRPr="004977BC">
        <w:rPr>
          <w:sz w:val="24"/>
          <w:szCs w:val="24"/>
        </w:rPr>
        <w:t xml:space="preserve"> велась по утвержденному директором плану.</w:t>
      </w:r>
    </w:p>
    <w:p w:rsidR="001666CC" w:rsidRPr="004977BC" w:rsidRDefault="001666CC" w:rsidP="001666CC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Цель воспитательного процесса: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Организация учебн</w:t>
      </w:r>
      <w:r w:rsidR="008E7317">
        <w:rPr>
          <w:sz w:val="24"/>
          <w:szCs w:val="24"/>
        </w:rPr>
        <w:t>о-воспитательной работы школы</w:t>
      </w:r>
      <w:r w:rsidRPr="004977BC">
        <w:rPr>
          <w:sz w:val="24"/>
          <w:szCs w:val="24"/>
        </w:rPr>
        <w:t>. Формирование межличностных отношений, утверждение единства слова и дела-как повседневной нормы поведения.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Воспитательная работа в гимназии осуществляется через содержание образования, внеклассную и внешкольную педагогическую работу.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lastRenderedPageBreak/>
        <w:t xml:space="preserve"> В</w:t>
      </w:r>
      <w:r w:rsidR="008E7317">
        <w:rPr>
          <w:sz w:val="24"/>
          <w:szCs w:val="24"/>
        </w:rPr>
        <w:t>оспитательная работа</w:t>
      </w:r>
      <w:r w:rsidRPr="004977BC">
        <w:rPr>
          <w:sz w:val="24"/>
          <w:szCs w:val="24"/>
        </w:rPr>
        <w:t xml:space="preserve">  включает в себя 7 основных разделов: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Учение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Общение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Досуг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Образ жизни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Здоровье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Гражданское и экологическое воспитание</w:t>
      </w:r>
    </w:p>
    <w:p w:rsidR="001666CC" w:rsidRPr="004977BC" w:rsidRDefault="001666CC" w:rsidP="001666CC">
      <w:pPr>
        <w:rPr>
          <w:b/>
          <w:sz w:val="24"/>
          <w:szCs w:val="24"/>
        </w:rPr>
      </w:pPr>
      <w:r w:rsidRPr="004977BC">
        <w:rPr>
          <w:b/>
          <w:sz w:val="24"/>
          <w:szCs w:val="24"/>
        </w:rPr>
        <w:t>Воспитание проходит: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уроки общеобразовательного цикла;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внеклассную деятельность;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Через внешкольную деятельность;</w:t>
      </w:r>
    </w:p>
    <w:p w:rsidR="001666CC" w:rsidRPr="004977BC" w:rsidRDefault="001666CC" w:rsidP="001666CC">
      <w:pPr>
        <w:rPr>
          <w:sz w:val="24"/>
          <w:szCs w:val="24"/>
        </w:rPr>
      </w:pPr>
      <w:r w:rsidRPr="004977BC">
        <w:rPr>
          <w:sz w:val="24"/>
          <w:szCs w:val="24"/>
        </w:rPr>
        <w:t>Целью воспитания в гимназии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1666CC" w:rsidRPr="00407646" w:rsidRDefault="001666CC" w:rsidP="001666CC">
      <w:pPr>
        <w:rPr>
          <w:color w:val="C00000"/>
          <w:sz w:val="24"/>
          <w:szCs w:val="24"/>
        </w:rPr>
      </w:pPr>
    </w:p>
    <w:p w:rsidR="001666CC" w:rsidRPr="004977BC" w:rsidRDefault="00857935" w:rsidP="001666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Воспитательные задачи на 2021- 2022 </w:t>
      </w:r>
      <w:r w:rsidR="001666CC" w:rsidRPr="004977BC">
        <w:rPr>
          <w:b/>
          <w:sz w:val="24"/>
          <w:szCs w:val="24"/>
        </w:rPr>
        <w:t>учебный год: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1666CC" w:rsidRPr="004977BC" w:rsidRDefault="001666CC" w:rsidP="001666CC">
      <w:pPr>
        <w:pStyle w:val="afc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1666CC" w:rsidRPr="004977BC" w:rsidRDefault="001666CC" w:rsidP="001666CC">
      <w:pPr>
        <w:pStyle w:val="a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1666CC" w:rsidRPr="004977BC" w:rsidRDefault="001666CC" w:rsidP="001666CC">
      <w:pPr>
        <w:jc w:val="both"/>
        <w:rPr>
          <w:sz w:val="24"/>
          <w:szCs w:val="24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«Учение»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 xml:space="preserve">Цели и задачи </w:t>
      </w:r>
      <w:proofErr w:type="gramStart"/>
      <w:r w:rsidRPr="004977BC">
        <w:rPr>
          <w:rFonts w:ascii="Times New Roman" w:hAnsi="Times New Roman"/>
          <w:sz w:val="24"/>
          <w:szCs w:val="24"/>
        </w:rPr>
        <w:t>:р</w:t>
      </w:r>
      <w:proofErr w:type="gramEnd"/>
      <w:r w:rsidRPr="004977BC">
        <w:rPr>
          <w:rFonts w:ascii="Times New Roman" w:hAnsi="Times New Roman"/>
          <w:sz w:val="24"/>
          <w:szCs w:val="24"/>
        </w:rPr>
        <w:t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«Общение»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 xml:space="preserve">Цели и </w:t>
      </w:r>
      <w:proofErr w:type="spellStart"/>
      <w:r w:rsidRPr="004977BC">
        <w:rPr>
          <w:rFonts w:ascii="Times New Roman" w:hAnsi="Times New Roman"/>
          <w:sz w:val="24"/>
          <w:szCs w:val="24"/>
        </w:rPr>
        <w:t>задачи</w:t>
      </w:r>
      <w:proofErr w:type="gramStart"/>
      <w:r w:rsidRPr="004977BC">
        <w:rPr>
          <w:rFonts w:ascii="Times New Roman" w:hAnsi="Times New Roman"/>
          <w:sz w:val="24"/>
          <w:szCs w:val="24"/>
        </w:rPr>
        <w:t>:</w:t>
      </w:r>
      <w:r w:rsidR="000D3114" w:rsidRPr="004977BC">
        <w:rPr>
          <w:rFonts w:ascii="Times New Roman" w:hAnsi="Times New Roman"/>
          <w:sz w:val="24"/>
          <w:szCs w:val="24"/>
        </w:rPr>
        <w:t>г</w:t>
      </w:r>
      <w:proofErr w:type="gramEnd"/>
      <w:r w:rsidRPr="004977BC">
        <w:rPr>
          <w:rFonts w:ascii="Times New Roman" w:hAnsi="Times New Roman"/>
          <w:sz w:val="24"/>
          <w:szCs w:val="24"/>
        </w:rPr>
        <w:t>уманизация</w:t>
      </w:r>
      <w:proofErr w:type="spellEnd"/>
      <w:r w:rsidRPr="004977BC">
        <w:rPr>
          <w:rFonts w:ascii="Times New Roman" w:hAnsi="Times New Roman"/>
          <w:sz w:val="24"/>
          <w:szCs w:val="24"/>
        </w:rPr>
        <w:t xml:space="preserve">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«Досуг»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</w:t>
      </w:r>
      <w:r w:rsidR="000D3114" w:rsidRPr="004977BC">
        <w:rPr>
          <w:rFonts w:ascii="Times New Roman" w:hAnsi="Times New Roman"/>
          <w:sz w:val="24"/>
          <w:szCs w:val="24"/>
        </w:rPr>
        <w:t>видуальности каждого ребенка; о</w:t>
      </w:r>
      <w:r w:rsidRPr="004977BC">
        <w:rPr>
          <w:rFonts w:ascii="Times New Roman" w:hAnsi="Times New Roman"/>
          <w:sz w:val="24"/>
          <w:szCs w:val="24"/>
        </w:rPr>
        <w:t>казать помощь ребятам в выборе кружков, секций, занятий внеклассного блока.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lastRenderedPageBreak/>
        <w:t>«Образ жизни»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</w:t>
      </w:r>
      <w:proofErr w:type="gramStart"/>
      <w:r w:rsidRPr="004977BC">
        <w:rPr>
          <w:rFonts w:ascii="Times New Roman" w:hAnsi="Times New Roman"/>
          <w:sz w:val="24"/>
          <w:szCs w:val="24"/>
        </w:rPr>
        <w:t>:ф</w:t>
      </w:r>
      <w:proofErr w:type="gramEnd"/>
      <w:r w:rsidRPr="004977BC">
        <w:rPr>
          <w:rFonts w:ascii="Times New Roman" w:hAnsi="Times New Roman"/>
          <w:sz w:val="24"/>
          <w:szCs w:val="24"/>
        </w:rPr>
        <w:t>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</w:t>
      </w:r>
      <w:r w:rsidR="000D3114" w:rsidRPr="004977BC">
        <w:rPr>
          <w:rFonts w:ascii="Times New Roman" w:hAnsi="Times New Roman"/>
          <w:sz w:val="24"/>
          <w:szCs w:val="24"/>
        </w:rPr>
        <w:t>ой</w:t>
      </w:r>
      <w:r w:rsidRPr="004977BC">
        <w:rPr>
          <w:rFonts w:ascii="Times New Roman" w:hAnsi="Times New Roman"/>
          <w:sz w:val="24"/>
          <w:szCs w:val="24"/>
        </w:rPr>
        <w:t xml:space="preserve"> адапт</w:t>
      </w:r>
      <w:r w:rsidR="000D3114" w:rsidRPr="004977BC">
        <w:rPr>
          <w:rFonts w:ascii="Times New Roman" w:hAnsi="Times New Roman"/>
          <w:sz w:val="24"/>
          <w:szCs w:val="24"/>
        </w:rPr>
        <w:t>ации</w:t>
      </w:r>
      <w:r w:rsidRPr="004977BC">
        <w:rPr>
          <w:rFonts w:ascii="Times New Roman" w:hAnsi="Times New Roman"/>
          <w:sz w:val="24"/>
          <w:szCs w:val="24"/>
        </w:rPr>
        <w:t xml:space="preserve"> ребенка;составить список учащихся требующих к себе особого внимания;провести беседы направленные на воспитание непримиримости к равнодушию, злу,лицемерию.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“Здоровье»</w:t>
      </w:r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задачи:поддержать тесный контакт с медсе</w:t>
      </w:r>
      <w:r w:rsidR="000D3114" w:rsidRPr="004977BC">
        <w:rPr>
          <w:rFonts w:ascii="Times New Roman" w:hAnsi="Times New Roman"/>
          <w:sz w:val="24"/>
          <w:szCs w:val="24"/>
        </w:rPr>
        <w:t>с</w:t>
      </w:r>
      <w:r w:rsidRPr="004977BC">
        <w:rPr>
          <w:rFonts w:ascii="Times New Roman" w:hAnsi="Times New Roman"/>
          <w:sz w:val="24"/>
          <w:szCs w:val="24"/>
        </w:rPr>
        <w:t>трой гимназии, врачами детской поликлиники; использовать рекомендации по вопросам здоровья из журналов «Здоровье», «Воспит</w:t>
      </w:r>
      <w:r w:rsidR="000D3114" w:rsidRPr="004977BC">
        <w:rPr>
          <w:rFonts w:ascii="Times New Roman" w:hAnsi="Times New Roman"/>
          <w:sz w:val="24"/>
          <w:szCs w:val="24"/>
        </w:rPr>
        <w:t>а</w:t>
      </w:r>
      <w:r w:rsidRPr="004977BC">
        <w:rPr>
          <w:rFonts w:ascii="Times New Roman" w:hAnsi="Times New Roman"/>
          <w:sz w:val="24"/>
          <w:szCs w:val="24"/>
        </w:rPr>
        <w:t>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«Экологическое воспитание</w:t>
      </w:r>
      <w:proofErr w:type="gramStart"/>
      <w:r w:rsidRPr="004977BC">
        <w:rPr>
          <w:rFonts w:ascii="Times New Roman" w:hAnsi="Times New Roman"/>
          <w:sz w:val="24"/>
          <w:szCs w:val="24"/>
        </w:rPr>
        <w:t>.”</w:t>
      </w:r>
      <w:proofErr w:type="gramEnd"/>
    </w:p>
    <w:p w:rsidR="001666CC" w:rsidRPr="004977BC" w:rsidRDefault="001666CC" w:rsidP="001666CC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1666CC" w:rsidRPr="004977BC" w:rsidRDefault="001666CC" w:rsidP="001666CC">
      <w:pPr>
        <w:jc w:val="both"/>
        <w:rPr>
          <w:sz w:val="21"/>
        </w:rPr>
      </w:pPr>
    </w:p>
    <w:p w:rsidR="001666CC" w:rsidRPr="004977BC" w:rsidRDefault="001666CC" w:rsidP="001666CC">
      <w:pPr>
        <w:pStyle w:val="afc"/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«Гражданское воспитание</w:t>
      </w:r>
      <w:proofErr w:type="gramStart"/>
      <w:r w:rsidRPr="004977BC">
        <w:rPr>
          <w:rFonts w:ascii="Times New Roman" w:hAnsi="Times New Roman"/>
          <w:sz w:val="24"/>
          <w:szCs w:val="24"/>
        </w:rPr>
        <w:t>.”</w:t>
      </w:r>
      <w:proofErr w:type="gramEnd"/>
    </w:p>
    <w:p w:rsidR="001666CC" w:rsidRPr="004977BC" w:rsidRDefault="001666CC" w:rsidP="000D3114">
      <w:pPr>
        <w:pStyle w:val="af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7BC">
        <w:rPr>
          <w:rFonts w:ascii="Times New Roman" w:hAnsi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BD4DDD" w:rsidRPr="00C952C8" w:rsidRDefault="00BD4DDD" w:rsidP="00FC2692">
      <w:pPr>
        <w:pStyle w:val="afc"/>
        <w:jc w:val="center"/>
        <w:rPr>
          <w:rFonts w:ascii="Times New Roman" w:hAnsi="Times New Roman"/>
          <w:b/>
          <w:spacing w:val="-2"/>
          <w:sz w:val="32"/>
          <w:szCs w:val="24"/>
        </w:rPr>
      </w:pPr>
      <w:r w:rsidRPr="00C952C8">
        <w:rPr>
          <w:rFonts w:ascii="Times New Roman" w:hAnsi="Times New Roman"/>
          <w:b/>
          <w:sz w:val="24"/>
          <w:szCs w:val="24"/>
        </w:rPr>
        <w:t>РАЗДЕЛ 11</w:t>
      </w:r>
    </w:p>
    <w:p w:rsidR="00FC2692" w:rsidRPr="00C952C8" w:rsidRDefault="00FC2692" w:rsidP="00FC2692">
      <w:pPr>
        <w:pStyle w:val="afc"/>
        <w:jc w:val="center"/>
        <w:rPr>
          <w:rFonts w:ascii="Times New Roman" w:hAnsi="Times New Roman"/>
          <w:b/>
          <w:spacing w:val="-7"/>
          <w:sz w:val="32"/>
          <w:szCs w:val="24"/>
        </w:rPr>
      </w:pPr>
      <w:r w:rsidRPr="00C952C8">
        <w:rPr>
          <w:rFonts w:ascii="Times New Roman" w:hAnsi="Times New Roman"/>
          <w:b/>
          <w:spacing w:val="-2"/>
          <w:sz w:val="32"/>
          <w:szCs w:val="24"/>
        </w:rPr>
        <w:t xml:space="preserve"> Методическая работа</w:t>
      </w:r>
    </w:p>
    <w:p w:rsidR="00AB4C6D" w:rsidRPr="00C952C8" w:rsidRDefault="00FC2692" w:rsidP="00FC2692">
      <w:pPr>
        <w:ind w:firstLine="720"/>
        <w:jc w:val="both"/>
        <w:rPr>
          <w:sz w:val="24"/>
          <w:szCs w:val="24"/>
        </w:rPr>
      </w:pPr>
      <w:r w:rsidRPr="00C952C8">
        <w:rPr>
          <w:sz w:val="24"/>
          <w:szCs w:val="24"/>
        </w:rPr>
        <w:t xml:space="preserve">Методическая работа велась согласно годовому плану. </w:t>
      </w:r>
    </w:p>
    <w:p w:rsidR="0015119F" w:rsidRDefault="008E7317" w:rsidP="0015119F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Методическая тема: « Управление качеством образования с использованием новых технологий в условиях внедрения ФГОС»</w:t>
      </w:r>
    </w:p>
    <w:p w:rsidR="00FC2692" w:rsidRPr="00C952C8" w:rsidRDefault="00FC2692" w:rsidP="0015119F">
      <w:pPr>
        <w:ind w:firstLine="720"/>
        <w:jc w:val="both"/>
        <w:rPr>
          <w:b/>
          <w:bCs/>
          <w:sz w:val="24"/>
          <w:szCs w:val="24"/>
        </w:rPr>
      </w:pPr>
      <w:r w:rsidRPr="00C952C8">
        <w:rPr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1</w:t>
      </w:r>
      <w:r w:rsidRPr="00C952C8">
        <w:rPr>
          <w:sz w:val="24"/>
          <w:szCs w:val="24"/>
        </w:rPr>
        <w:t>. Использование методов, способствующих  развитию творческой индивидуальности учащихся.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2</w:t>
      </w:r>
      <w:r w:rsidRPr="00C952C8">
        <w:rPr>
          <w:sz w:val="24"/>
          <w:szCs w:val="24"/>
        </w:rPr>
        <w:t>. Разработка учебных материалов, методических рекомендаций</w:t>
      </w:r>
      <w:r w:rsidR="00815057" w:rsidRPr="00C952C8">
        <w:rPr>
          <w:sz w:val="24"/>
          <w:szCs w:val="24"/>
        </w:rPr>
        <w:t>.</w:t>
      </w:r>
    </w:p>
    <w:p w:rsidR="00FC2692" w:rsidRPr="00C952C8" w:rsidRDefault="00FC2692" w:rsidP="00FC2692">
      <w:pPr>
        <w:jc w:val="both"/>
        <w:rPr>
          <w:sz w:val="24"/>
          <w:szCs w:val="24"/>
        </w:rPr>
      </w:pPr>
      <w:r w:rsidRPr="00C952C8">
        <w:rPr>
          <w:b/>
          <w:sz w:val="24"/>
          <w:szCs w:val="24"/>
        </w:rPr>
        <w:t>3.</w:t>
      </w:r>
      <w:r w:rsidRPr="00C952C8">
        <w:rPr>
          <w:sz w:val="24"/>
          <w:szCs w:val="24"/>
        </w:rPr>
        <w:t xml:space="preserve"> Стимулирование творческого самовыражения, раскрытия профессионального потенциала педагогов.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Методиче</w:t>
      </w:r>
      <w:r w:rsidR="008E7317">
        <w:rPr>
          <w:b/>
          <w:sz w:val="24"/>
          <w:szCs w:val="24"/>
          <w:shd w:val="clear" w:color="auto" w:fill="FFFFFF"/>
        </w:rPr>
        <w:t>ская работа в школе</w:t>
      </w:r>
      <w:r w:rsidRPr="00C952C8">
        <w:rPr>
          <w:sz w:val="24"/>
          <w:szCs w:val="24"/>
          <w:shd w:val="clear" w:color="auto" w:fill="FFFFFF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Основной целью работы</w:t>
      </w:r>
      <w:r w:rsidRPr="00C952C8">
        <w:rPr>
          <w:sz w:val="24"/>
          <w:szCs w:val="24"/>
          <w:shd w:val="clear" w:color="auto" w:fill="FFFFFF"/>
        </w:rPr>
        <w:t xml:space="preserve"> мет</w:t>
      </w:r>
      <w:r w:rsidR="008E7317">
        <w:rPr>
          <w:sz w:val="24"/>
          <w:szCs w:val="24"/>
          <w:shd w:val="clear" w:color="auto" w:fill="FFFFFF"/>
        </w:rPr>
        <w:t xml:space="preserve">одических объединений в школе </w:t>
      </w:r>
      <w:r w:rsidRPr="00C952C8">
        <w:rPr>
          <w:sz w:val="24"/>
          <w:szCs w:val="24"/>
          <w:shd w:val="clear" w:color="auto" w:fill="FFFFFF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AB4C6D" w:rsidRPr="00C952C8" w:rsidRDefault="00AB4C6D" w:rsidP="00AB4C6D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Формы методической работы</w:t>
      </w:r>
      <w:r w:rsidR="008E7317">
        <w:rPr>
          <w:b/>
          <w:sz w:val="24"/>
          <w:szCs w:val="24"/>
          <w:shd w:val="clear" w:color="auto" w:fill="FFFFFF"/>
        </w:rPr>
        <w:t xml:space="preserve"> в школе</w:t>
      </w:r>
      <w:r w:rsidRPr="00C952C8">
        <w:rPr>
          <w:b/>
          <w:sz w:val="24"/>
          <w:szCs w:val="24"/>
          <w:shd w:val="clear" w:color="auto" w:fill="FFFFFF"/>
        </w:rPr>
        <w:t>: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-индивидуальная (консультации, самообразование, стажировка);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b/>
          <w:sz w:val="24"/>
          <w:szCs w:val="24"/>
          <w:shd w:val="clear" w:color="auto" w:fill="FFFFFF"/>
        </w:rPr>
        <w:t>Ана</w:t>
      </w:r>
      <w:r w:rsidR="008E7317">
        <w:rPr>
          <w:b/>
          <w:sz w:val="24"/>
          <w:szCs w:val="24"/>
          <w:shd w:val="clear" w:color="auto" w:fill="FFFFFF"/>
        </w:rPr>
        <w:t>лиз методической работы школы</w:t>
      </w:r>
      <w:r w:rsidRPr="00C952C8">
        <w:rPr>
          <w:sz w:val="24"/>
          <w:szCs w:val="24"/>
          <w:shd w:val="clear" w:color="auto" w:fill="FFFFFF"/>
        </w:rPr>
        <w:t xml:space="preserve"> предусматривает следующие вопросы для дальнейшего изучения: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 xml:space="preserve">-диагностика и качество знаний учащихся;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 xml:space="preserve">-труд учителей по самосовершенствованию; </w:t>
      </w:r>
    </w:p>
    <w:p w:rsidR="00AB4C6D" w:rsidRPr="00C952C8" w:rsidRDefault="00AB4C6D" w:rsidP="00AB4C6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lastRenderedPageBreak/>
        <w:t>-выбор методического обеспечения преподавания;</w:t>
      </w:r>
    </w:p>
    <w:p w:rsidR="001F3AF6" w:rsidRPr="00C952C8" w:rsidRDefault="00AB4C6D" w:rsidP="001F3AF6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952C8">
        <w:rPr>
          <w:sz w:val="24"/>
          <w:szCs w:val="24"/>
          <w:shd w:val="clear" w:color="auto" w:fill="FFFFFF"/>
        </w:rPr>
        <w:t>-развитие воспитательной деятельности</w:t>
      </w:r>
      <w:r w:rsidR="001F3AF6" w:rsidRPr="00C952C8">
        <w:rPr>
          <w:sz w:val="24"/>
          <w:szCs w:val="24"/>
          <w:shd w:val="clear" w:color="auto" w:fill="FFFFFF"/>
        </w:rPr>
        <w:t>;</w:t>
      </w:r>
    </w:p>
    <w:p w:rsidR="001F3AF6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>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FC2692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 xml:space="preserve"> использование активных форм обучения</w:t>
      </w:r>
      <w:r w:rsidRPr="00C952C8">
        <w:rPr>
          <w:sz w:val="24"/>
          <w:szCs w:val="24"/>
        </w:rPr>
        <w:t>;</w:t>
      </w:r>
    </w:p>
    <w:p w:rsidR="00FC2692" w:rsidRPr="00C952C8" w:rsidRDefault="001F3AF6" w:rsidP="001F3AF6">
      <w:pPr>
        <w:shd w:val="clear" w:color="auto" w:fill="FFFFFF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-</w:t>
      </w:r>
      <w:r w:rsidR="00FC2692" w:rsidRPr="00C952C8">
        <w:rPr>
          <w:sz w:val="24"/>
          <w:szCs w:val="24"/>
        </w:rPr>
        <w:t>изучени</w:t>
      </w:r>
      <w:r w:rsidRPr="00C952C8">
        <w:rPr>
          <w:sz w:val="24"/>
          <w:szCs w:val="24"/>
        </w:rPr>
        <w:t xml:space="preserve">е </w:t>
      </w:r>
      <w:r w:rsidR="00FC2692" w:rsidRPr="00C952C8">
        <w:rPr>
          <w:sz w:val="24"/>
          <w:szCs w:val="24"/>
        </w:rPr>
        <w:t xml:space="preserve"> передового педагогического опыта и его распространения</w:t>
      </w:r>
      <w:r w:rsidRPr="00C952C8">
        <w:rPr>
          <w:sz w:val="24"/>
          <w:szCs w:val="24"/>
        </w:rPr>
        <w:t>;</w:t>
      </w:r>
    </w:p>
    <w:p w:rsidR="00FC2692" w:rsidRPr="00C952C8" w:rsidRDefault="001F3AF6" w:rsidP="00FC2692">
      <w:pPr>
        <w:jc w:val="both"/>
        <w:rPr>
          <w:sz w:val="24"/>
          <w:szCs w:val="24"/>
        </w:rPr>
      </w:pPr>
      <w:r w:rsidRPr="00C952C8">
        <w:rPr>
          <w:sz w:val="24"/>
          <w:szCs w:val="24"/>
          <w:shd w:val="clear" w:color="auto" w:fill="FFFFFF"/>
        </w:rPr>
        <w:t>-с</w:t>
      </w:r>
      <w:r w:rsidR="00FC2692" w:rsidRPr="00C952C8">
        <w:rPr>
          <w:sz w:val="24"/>
          <w:szCs w:val="24"/>
        </w:rPr>
        <w:t>охра</w:t>
      </w:r>
      <w:r w:rsidR="0015119F">
        <w:rPr>
          <w:sz w:val="24"/>
          <w:szCs w:val="24"/>
        </w:rPr>
        <w:t>нение преемственности обучения.</w:t>
      </w:r>
    </w:p>
    <w:p w:rsidR="00FC2692" w:rsidRPr="00C952C8" w:rsidRDefault="00FC2692" w:rsidP="00FC2692">
      <w:pPr>
        <w:shd w:val="clear" w:color="auto" w:fill="FFFFFF"/>
        <w:jc w:val="center"/>
        <w:rPr>
          <w:b/>
          <w:sz w:val="24"/>
          <w:szCs w:val="24"/>
        </w:rPr>
      </w:pPr>
      <w:r w:rsidRPr="00C952C8">
        <w:rPr>
          <w:b/>
          <w:sz w:val="24"/>
          <w:szCs w:val="24"/>
        </w:rPr>
        <w:t>О</w:t>
      </w:r>
      <w:r w:rsidR="00857935">
        <w:rPr>
          <w:b/>
          <w:sz w:val="24"/>
          <w:szCs w:val="24"/>
        </w:rPr>
        <w:t>сновные направления работы в 2021/2022</w:t>
      </w:r>
      <w:r w:rsidR="008E7317">
        <w:rPr>
          <w:b/>
          <w:sz w:val="24"/>
          <w:szCs w:val="24"/>
        </w:rPr>
        <w:t xml:space="preserve"> </w:t>
      </w:r>
      <w:r w:rsidRPr="00C952C8">
        <w:rPr>
          <w:b/>
          <w:sz w:val="24"/>
          <w:szCs w:val="24"/>
        </w:rPr>
        <w:t>учебном году:</w:t>
      </w:r>
    </w:p>
    <w:p w:rsidR="00FC2692" w:rsidRPr="00C952C8" w:rsidRDefault="001933D6" w:rsidP="0015119F">
      <w:pPr>
        <w:numPr>
          <w:ilvl w:val="0"/>
          <w:numId w:val="24"/>
        </w:numPr>
        <w:shd w:val="clear" w:color="auto" w:fill="FFFFFF"/>
        <w:spacing w:line="276" w:lineRule="auto"/>
        <w:ind w:left="150"/>
        <w:jc w:val="both"/>
        <w:rPr>
          <w:sz w:val="24"/>
          <w:szCs w:val="24"/>
        </w:rPr>
      </w:pPr>
      <w:r w:rsidRPr="00C952C8">
        <w:rPr>
          <w:sz w:val="24"/>
          <w:szCs w:val="24"/>
        </w:rPr>
        <w:t>Работа ШМО по повышению педагогического мастерства</w:t>
      </w:r>
      <w:r w:rsidR="00FC2692" w:rsidRPr="00C952C8">
        <w:rPr>
          <w:sz w:val="24"/>
          <w:szCs w:val="24"/>
        </w:rPr>
        <w:t>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педагогических кадров, их самообразование.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Обобщение и распространение передового педагогического опыта.</w:t>
      </w:r>
    </w:p>
    <w:p w:rsidR="00FC2692" w:rsidRDefault="00407646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рабочей группы по внедрению </w:t>
      </w:r>
      <w:r w:rsidR="00FC2692">
        <w:rPr>
          <w:color w:val="000000"/>
          <w:sz w:val="24"/>
          <w:szCs w:val="24"/>
        </w:rPr>
        <w:t xml:space="preserve"> материалов ФГОС общего образования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информационного банка данных ОУ по </w:t>
      </w:r>
      <w:r w:rsidR="00407646">
        <w:rPr>
          <w:color w:val="000000"/>
          <w:sz w:val="24"/>
          <w:szCs w:val="24"/>
        </w:rPr>
        <w:t xml:space="preserve">внедрению </w:t>
      </w:r>
      <w:r>
        <w:rPr>
          <w:color w:val="000000"/>
          <w:sz w:val="24"/>
          <w:szCs w:val="24"/>
        </w:rPr>
        <w:t>материалов ФГОС общего образования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Технологическое и информационно-методическое сопровождение введения материалов ФГОС второго поколения.</w:t>
      </w:r>
    </w:p>
    <w:p w:rsidR="00FC2692" w:rsidRDefault="00FC2692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1933D6" w:rsidRDefault="001933D6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AC0CEE" w:rsidRDefault="00AC0CEE" w:rsidP="00FC269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учащихся 9,11-х классов к успешной сдаче ОГЭ</w:t>
      </w:r>
      <w:proofErr w:type="gramStart"/>
      <w:r>
        <w:rPr>
          <w:color w:val="000000"/>
          <w:sz w:val="24"/>
          <w:szCs w:val="24"/>
        </w:rPr>
        <w:t>,Е</w:t>
      </w:r>
      <w:proofErr w:type="gramEnd"/>
      <w:r>
        <w:rPr>
          <w:color w:val="000000"/>
          <w:sz w:val="24"/>
          <w:szCs w:val="24"/>
        </w:rPr>
        <w:t>ГЭ.</w:t>
      </w:r>
    </w:p>
    <w:p w:rsidR="00857935" w:rsidRDefault="00FC2692" w:rsidP="0085793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участие учащихся в различных предметных олимпиадах, ко</w:t>
      </w:r>
      <w:r w:rsidR="001933D6">
        <w:rPr>
          <w:color w:val="000000"/>
          <w:sz w:val="24"/>
          <w:szCs w:val="24"/>
        </w:rPr>
        <w:t>нкурсах, фестивалях и выставка</w:t>
      </w:r>
      <w:r w:rsidR="00857935">
        <w:rPr>
          <w:color w:val="000000"/>
          <w:sz w:val="24"/>
          <w:szCs w:val="24"/>
        </w:rPr>
        <w:t>х.</w:t>
      </w:r>
    </w:p>
    <w:p w:rsidR="006D156B" w:rsidRPr="00857935" w:rsidRDefault="006D156B" w:rsidP="00857935">
      <w:pPr>
        <w:shd w:val="clear" w:color="auto" w:fill="FFFFFF"/>
        <w:spacing w:before="100" w:beforeAutospacing="1" w:after="100" w:afterAutospacing="1" w:line="276" w:lineRule="auto"/>
        <w:ind w:left="150"/>
        <w:jc w:val="both"/>
        <w:rPr>
          <w:color w:val="000000"/>
          <w:sz w:val="24"/>
          <w:szCs w:val="24"/>
        </w:rPr>
      </w:pPr>
      <w:r w:rsidRPr="00857935">
        <w:rPr>
          <w:b/>
          <w:sz w:val="24"/>
          <w:szCs w:val="24"/>
        </w:rPr>
        <w:t>Выводы:</w:t>
      </w:r>
    </w:p>
    <w:p w:rsidR="006D156B" w:rsidRDefault="006D156B" w:rsidP="006D156B">
      <w:pPr>
        <w:jc w:val="center"/>
        <w:rPr>
          <w:b/>
          <w:sz w:val="24"/>
          <w:szCs w:val="24"/>
        </w:rPr>
      </w:pP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1. Педагогический коллектив стабильный, творчески работающий, но в данном учебном году были затруднения следующего характер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нет актового зала, в аварийном состоянии полы спортивного зала.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2. Основные задачи и цели, поставленные перед коллективом, выполнены.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3.  Повысилась результативность участия педагогического коллектива в конкурса</w:t>
      </w:r>
      <w:r w:rsidR="008E7317">
        <w:rPr>
          <w:sz w:val="24"/>
          <w:szCs w:val="24"/>
        </w:rPr>
        <w:t>х профессионального мастерства.</w:t>
      </w:r>
    </w:p>
    <w:p w:rsidR="006D156B" w:rsidRDefault="008E7317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156B">
        <w:rPr>
          <w:sz w:val="24"/>
          <w:szCs w:val="24"/>
        </w:rPr>
        <w:t>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Наблюдается позитивная динамика воспитательной работы.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8. Наблюдается рост показателей качества участия учащихся в конкурсах, олимпиадах, конференциях различных уровней.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9. Работу педагогического коллектива считать удовлетворительной.</w:t>
      </w:r>
    </w:p>
    <w:p w:rsidR="006D156B" w:rsidRDefault="00857935" w:rsidP="006D1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на 2021-2022</w:t>
      </w:r>
      <w:r w:rsidR="006D156B">
        <w:rPr>
          <w:b/>
          <w:sz w:val="24"/>
          <w:szCs w:val="24"/>
        </w:rPr>
        <w:t xml:space="preserve">  учебный год: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Продолжить работу  по подготовке  учащихся к ЕГЭ в 11 классе, к ОГЭ в 9 классе.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Активизировать работу с одаренными и слабоуспевающими учениками по предметам.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5. Активизировать работу учителей и учащихся по подготовке к олимпиадам различных дисциплин.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6. Продолжать внедрять  в практику ФГОС.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7. Продолжить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</w:t>
      </w:r>
      <w:r w:rsidR="00FB0A9D">
        <w:rPr>
          <w:sz w:val="24"/>
          <w:szCs w:val="24"/>
        </w:rPr>
        <w:t xml:space="preserve"> рамках программы «ВУЗ- школа</w:t>
      </w:r>
      <w:r>
        <w:rPr>
          <w:sz w:val="24"/>
          <w:szCs w:val="24"/>
        </w:rPr>
        <w:t>».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Повышать профессиональную компетентность  учителей. </w:t>
      </w:r>
    </w:p>
    <w:p w:rsidR="006D156B" w:rsidRDefault="006D156B" w:rsidP="006D156B">
      <w:pPr>
        <w:jc w:val="both"/>
        <w:rPr>
          <w:sz w:val="24"/>
          <w:szCs w:val="24"/>
        </w:rPr>
      </w:pPr>
      <w:r>
        <w:rPr>
          <w:sz w:val="24"/>
          <w:szCs w:val="24"/>
        </w:rPr>
        <w:t>9. Педагогам  активно участвовать  в сетевых сообществах, распространяя и обобщая передовой педагогический опыт.</w:t>
      </w:r>
    </w:p>
    <w:p w:rsidR="006D156B" w:rsidRPr="00FB0A9D" w:rsidRDefault="006D156B" w:rsidP="00FB0A9D">
      <w:pPr>
        <w:pStyle w:val="af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и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учащихся.</w:t>
      </w:r>
    </w:p>
    <w:p w:rsidR="006D156B" w:rsidRDefault="006D156B" w:rsidP="006D156B">
      <w:pPr>
        <w:pStyle w:val="af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Систематизировать  работу по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/>
          <w:sz w:val="24"/>
          <w:szCs w:val="24"/>
        </w:rPr>
        <w:t>, направленную на реализацию классно-урочной и внеурочной деятельности обучающихся, эффективную организацию просветительской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D156B" w:rsidRDefault="006D156B" w:rsidP="006D156B">
      <w:pPr>
        <w:pStyle w:val="afc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15119F" w:rsidRPr="0015119F" w:rsidRDefault="0015119F" w:rsidP="001511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Директор      _______________</w:t>
      </w:r>
      <w:r w:rsidR="00FB0A9D">
        <w:rPr>
          <w:sz w:val="24"/>
          <w:szCs w:val="24"/>
        </w:rPr>
        <w:t>_______         Х.А.Магомедов</w:t>
      </w:r>
      <w:r>
        <w:rPr>
          <w:sz w:val="24"/>
          <w:szCs w:val="24"/>
        </w:rPr>
        <w:t xml:space="preserve"> __________</w:t>
      </w:r>
    </w:p>
    <w:sectPr w:rsidR="0015119F" w:rsidRPr="0015119F" w:rsidSect="0038118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multilevel"/>
    <w:tmpl w:val="99A848D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95C02DC"/>
    <w:multiLevelType w:val="multilevel"/>
    <w:tmpl w:val="A3CC4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B497BD9"/>
    <w:multiLevelType w:val="hybridMultilevel"/>
    <w:tmpl w:val="F6F6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F21BB"/>
    <w:multiLevelType w:val="hybridMultilevel"/>
    <w:tmpl w:val="5F442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94E96"/>
    <w:multiLevelType w:val="hybridMultilevel"/>
    <w:tmpl w:val="0254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21643"/>
    <w:multiLevelType w:val="multilevel"/>
    <w:tmpl w:val="7102D5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9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4ED80504"/>
    <w:multiLevelType w:val="hybridMultilevel"/>
    <w:tmpl w:val="6142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4C1A2"/>
    <w:multiLevelType w:val="singleLevel"/>
    <w:tmpl w:val="5954C1A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24">
    <w:nsid w:val="5954CC83"/>
    <w:multiLevelType w:val="singleLevel"/>
    <w:tmpl w:val="5954CC83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25">
    <w:nsid w:val="596957BC"/>
    <w:multiLevelType w:val="hybridMultilevel"/>
    <w:tmpl w:val="1F04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E444A2"/>
    <w:multiLevelType w:val="hybridMultilevel"/>
    <w:tmpl w:val="6D00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7294FCC"/>
    <w:multiLevelType w:val="hybridMultilevel"/>
    <w:tmpl w:val="1A1C0300"/>
    <w:lvl w:ilvl="0" w:tplc="5E9CFC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15862"/>
    <w:multiLevelType w:val="hybridMultilevel"/>
    <w:tmpl w:val="ACA0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4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0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1"/>
  </w:num>
  <w:num w:numId="33">
    <w:abstractNumId w:val="23"/>
    <w:lvlOverride w:ilvl="0">
      <w:startOverride w:val="2"/>
    </w:lvlOverride>
  </w:num>
  <w:num w:numId="34">
    <w:abstractNumId w:val="24"/>
    <w:lvlOverride w:ilvl="0">
      <w:startOverride w:val="12"/>
    </w:lvlOverride>
  </w:num>
  <w:num w:numId="35">
    <w:abstractNumId w:val="12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C2692"/>
    <w:rsid w:val="0000561A"/>
    <w:rsid w:val="00031A23"/>
    <w:rsid w:val="00041891"/>
    <w:rsid w:val="000501C0"/>
    <w:rsid w:val="00054F21"/>
    <w:rsid w:val="00055206"/>
    <w:rsid w:val="00060E14"/>
    <w:rsid w:val="000D3114"/>
    <w:rsid w:val="000F3D1E"/>
    <w:rsid w:val="001019FA"/>
    <w:rsid w:val="00122BA4"/>
    <w:rsid w:val="00127866"/>
    <w:rsid w:val="00142747"/>
    <w:rsid w:val="00145A23"/>
    <w:rsid w:val="0015119F"/>
    <w:rsid w:val="001666CC"/>
    <w:rsid w:val="00167088"/>
    <w:rsid w:val="001750EC"/>
    <w:rsid w:val="0019206D"/>
    <w:rsid w:val="001933D6"/>
    <w:rsid w:val="00197037"/>
    <w:rsid w:val="001B3A32"/>
    <w:rsid w:val="001B61B3"/>
    <w:rsid w:val="001C5F24"/>
    <w:rsid w:val="001F2AFF"/>
    <w:rsid w:val="001F3AF6"/>
    <w:rsid w:val="002112D3"/>
    <w:rsid w:val="00244214"/>
    <w:rsid w:val="00266868"/>
    <w:rsid w:val="0027316B"/>
    <w:rsid w:val="00297CA0"/>
    <w:rsid w:val="002A6837"/>
    <w:rsid w:val="002B2CB1"/>
    <w:rsid w:val="002E3588"/>
    <w:rsid w:val="002E5384"/>
    <w:rsid w:val="002F652A"/>
    <w:rsid w:val="00307C78"/>
    <w:rsid w:val="00364EAF"/>
    <w:rsid w:val="00370A72"/>
    <w:rsid w:val="00381187"/>
    <w:rsid w:val="003A1ABB"/>
    <w:rsid w:val="003B3621"/>
    <w:rsid w:val="003D6963"/>
    <w:rsid w:val="003E3CC0"/>
    <w:rsid w:val="003E405F"/>
    <w:rsid w:val="00400D70"/>
    <w:rsid w:val="00407646"/>
    <w:rsid w:val="004126A6"/>
    <w:rsid w:val="00421397"/>
    <w:rsid w:val="00427513"/>
    <w:rsid w:val="00431E3B"/>
    <w:rsid w:val="00433FFC"/>
    <w:rsid w:val="0049463E"/>
    <w:rsid w:val="004977BC"/>
    <w:rsid w:val="004D37EE"/>
    <w:rsid w:val="004F61C4"/>
    <w:rsid w:val="00500E6B"/>
    <w:rsid w:val="0050137D"/>
    <w:rsid w:val="005135AC"/>
    <w:rsid w:val="00535DCB"/>
    <w:rsid w:val="00541D2F"/>
    <w:rsid w:val="0057098E"/>
    <w:rsid w:val="005874E4"/>
    <w:rsid w:val="005927E4"/>
    <w:rsid w:val="005B424C"/>
    <w:rsid w:val="005C7E8A"/>
    <w:rsid w:val="005D47B5"/>
    <w:rsid w:val="00604168"/>
    <w:rsid w:val="0062279C"/>
    <w:rsid w:val="00622B35"/>
    <w:rsid w:val="00637BA5"/>
    <w:rsid w:val="00651363"/>
    <w:rsid w:val="00653192"/>
    <w:rsid w:val="006675E8"/>
    <w:rsid w:val="00681704"/>
    <w:rsid w:val="006D156B"/>
    <w:rsid w:val="006D7FC8"/>
    <w:rsid w:val="006E2257"/>
    <w:rsid w:val="00700413"/>
    <w:rsid w:val="007143D1"/>
    <w:rsid w:val="00716DC7"/>
    <w:rsid w:val="00730FA5"/>
    <w:rsid w:val="00734604"/>
    <w:rsid w:val="00735AE2"/>
    <w:rsid w:val="00743066"/>
    <w:rsid w:val="007504AE"/>
    <w:rsid w:val="0077034B"/>
    <w:rsid w:val="007758B6"/>
    <w:rsid w:val="007B1446"/>
    <w:rsid w:val="007E2BE2"/>
    <w:rsid w:val="007E7446"/>
    <w:rsid w:val="007F4D4B"/>
    <w:rsid w:val="00815057"/>
    <w:rsid w:val="00850C36"/>
    <w:rsid w:val="00857935"/>
    <w:rsid w:val="0086155E"/>
    <w:rsid w:val="008665E3"/>
    <w:rsid w:val="00867EC9"/>
    <w:rsid w:val="008766F7"/>
    <w:rsid w:val="00885C4D"/>
    <w:rsid w:val="008B2464"/>
    <w:rsid w:val="008B3143"/>
    <w:rsid w:val="008B6A8B"/>
    <w:rsid w:val="008D7F7C"/>
    <w:rsid w:val="008E3E33"/>
    <w:rsid w:val="008E7317"/>
    <w:rsid w:val="008F04AE"/>
    <w:rsid w:val="0091192B"/>
    <w:rsid w:val="00944880"/>
    <w:rsid w:val="00962D88"/>
    <w:rsid w:val="009659A2"/>
    <w:rsid w:val="009B4753"/>
    <w:rsid w:val="009C096A"/>
    <w:rsid w:val="009C1668"/>
    <w:rsid w:val="00A16B0B"/>
    <w:rsid w:val="00A171E7"/>
    <w:rsid w:val="00A25AF1"/>
    <w:rsid w:val="00A47B01"/>
    <w:rsid w:val="00A47BF6"/>
    <w:rsid w:val="00A71B99"/>
    <w:rsid w:val="00A762FA"/>
    <w:rsid w:val="00A92D88"/>
    <w:rsid w:val="00A96FBC"/>
    <w:rsid w:val="00A978E5"/>
    <w:rsid w:val="00AB4C6D"/>
    <w:rsid w:val="00AC0CEE"/>
    <w:rsid w:val="00AD44C6"/>
    <w:rsid w:val="00AD4C6F"/>
    <w:rsid w:val="00AF08FE"/>
    <w:rsid w:val="00AF1C84"/>
    <w:rsid w:val="00AF5901"/>
    <w:rsid w:val="00AF7591"/>
    <w:rsid w:val="00B21DEA"/>
    <w:rsid w:val="00B509B2"/>
    <w:rsid w:val="00B62E8C"/>
    <w:rsid w:val="00B6509D"/>
    <w:rsid w:val="00B815B7"/>
    <w:rsid w:val="00B84023"/>
    <w:rsid w:val="00B853BC"/>
    <w:rsid w:val="00BA5B67"/>
    <w:rsid w:val="00BB41A3"/>
    <w:rsid w:val="00BD0404"/>
    <w:rsid w:val="00BD4DDD"/>
    <w:rsid w:val="00BD6D7A"/>
    <w:rsid w:val="00BE139D"/>
    <w:rsid w:val="00BE1D15"/>
    <w:rsid w:val="00C021A8"/>
    <w:rsid w:val="00C02B93"/>
    <w:rsid w:val="00C02DA6"/>
    <w:rsid w:val="00C50398"/>
    <w:rsid w:val="00C51C4F"/>
    <w:rsid w:val="00C6358F"/>
    <w:rsid w:val="00C65BD6"/>
    <w:rsid w:val="00C709C1"/>
    <w:rsid w:val="00C952C8"/>
    <w:rsid w:val="00CA3FBB"/>
    <w:rsid w:val="00CC09AC"/>
    <w:rsid w:val="00CC1E0B"/>
    <w:rsid w:val="00CC5504"/>
    <w:rsid w:val="00CD4EB4"/>
    <w:rsid w:val="00CE6ED9"/>
    <w:rsid w:val="00CF2110"/>
    <w:rsid w:val="00CF4940"/>
    <w:rsid w:val="00D109BB"/>
    <w:rsid w:val="00D227DD"/>
    <w:rsid w:val="00D2461C"/>
    <w:rsid w:val="00D25EAD"/>
    <w:rsid w:val="00D2675A"/>
    <w:rsid w:val="00D32EB9"/>
    <w:rsid w:val="00D33B8C"/>
    <w:rsid w:val="00D63FE4"/>
    <w:rsid w:val="00D83705"/>
    <w:rsid w:val="00D849F6"/>
    <w:rsid w:val="00DA0E8C"/>
    <w:rsid w:val="00DB56F9"/>
    <w:rsid w:val="00DB6056"/>
    <w:rsid w:val="00DB70B5"/>
    <w:rsid w:val="00DC64F7"/>
    <w:rsid w:val="00DD7B2B"/>
    <w:rsid w:val="00E16590"/>
    <w:rsid w:val="00E40291"/>
    <w:rsid w:val="00E55498"/>
    <w:rsid w:val="00E67CDB"/>
    <w:rsid w:val="00E73084"/>
    <w:rsid w:val="00E75559"/>
    <w:rsid w:val="00E80FC4"/>
    <w:rsid w:val="00EA6017"/>
    <w:rsid w:val="00EA786E"/>
    <w:rsid w:val="00EB7A13"/>
    <w:rsid w:val="00EC530E"/>
    <w:rsid w:val="00ED6243"/>
    <w:rsid w:val="00EE34C9"/>
    <w:rsid w:val="00EF2884"/>
    <w:rsid w:val="00EF7768"/>
    <w:rsid w:val="00F11AF0"/>
    <w:rsid w:val="00F145E9"/>
    <w:rsid w:val="00F40236"/>
    <w:rsid w:val="00F631CB"/>
    <w:rsid w:val="00F83B0A"/>
    <w:rsid w:val="00FA1433"/>
    <w:rsid w:val="00FA3588"/>
    <w:rsid w:val="00FA4DC0"/>
    <w:rsid w:val="00FB0A9D"/>
    <w:rsid w:val="00FC1384"/>
    <w:rsid w:val="00FC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9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92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FC2692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C2692"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FC2692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FC26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2692"/>
    <w:pPr>
      <w:keepNext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2692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26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26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C2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C269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C26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269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C2692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FC2692"/>
    <w:rPr>
      <w:color w:val="0000FF"/>
      <w:u w:val="single"/>
    </w:rPr>
  </w:style>
  <w:style w:type="character" w:styleId="a4">
    <w:name w:val="FollowedHyperlink"/>
    <w:semiHidden/>
    <w:unhideWhenUsed/>
    <w:rsid w:val="00FC269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C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FC26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C2692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C2692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C2692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C2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C269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26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C2692"/>
    <w:pPr>
      <w:ind w:right="-381"/>
      <w:jc w:val="both"/>
    </w:pPr>
    <w:rPr>
      <w:b/>
      <w:sz w:val="24"/>
    </w:rPr>
  </w:style>
  <w:style w:type="paragraph" w:styleId="ae">
    <w:name w:val="Body Text"/>
    <w:basedOn w:val="a"/>
    <w:link w:val="af"/>
    <w:uiPriority w:val="99"/>
    <w:unhideWhenUsed/>
    <w:rsid w:val="00FC2692"/>
    <w:pPr>
      <w:jc w:val="center"/>
    </w:pPr>
    <w:rPr>
      <w:b/>
      <w:bCs/>
      <w:i/>
      <w:iCs/>
      <w:sz w:val="40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FC2692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C2692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C2692"/>
    <w:pPr>
      <w:ind w:left="566" w:hanging="283"/>
    </w:pPr>
    <w:rPr>
      <w:sz w:val="20"/>
    </w:rPr>
  </w:style>
  <w:style w:type="paragraph" w:styleId="af1">
    <w:name w:val="Title"/>
    <w:basedOn w:val="a"/>
    <w:link w:val="af2"/>
    <w:uiPriority w:val="99"/>
    <w:qFormat/>
    <w:rsid w:val="00FC2692"/>
    <w:pPr>
      <w:jc w:val="center"/>
    </w:pPr>
    <w:rPr>
      <w:szCs w:val="24"/>
    </w:rPr>
  </w:style>
  <w:style w:type="character" w:customStyle="1" w:styleId="af2">
    <w:name w:val="Название Знак"/>
    <w:basedOn w:val="a0"/>
    <w:link w:val="af1"/>
    <w:uiPriority w:val="99"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nhideWhenUsed/>
    <w:rsid w:val="00FC2692"/>
    <w:pPr>
      <w:spacing w:line="360" w:lineRule="auto"/>
      <w:ind w:firstLine="851"/>
      <w:jc w:val="both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FC2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C2692"/>
    <w:pPr>
      <w:jc w:val="center"/>
    </w:pPr>
  </w:style>
  <w:style w:type="character" w:customStyle="1" w:styleId="af6">
    <w:name w:val="Подзаголовок Знак"/>
    <w:basedOn w:val="a0"/>
    <w:link w:val="af5"/>
    <w:uiPriority w:val="99"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C2692"/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C2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C2692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C2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C2692"/>
    <w:pPr>
      <w:ind w:left="284" w:right="-1050"/>
      <w:jc w:val="both"/>
    </w:pPr>
    <w:rPr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FC26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26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C2692"/>
    <w:rPr>
      <w:sz w:val="24"/>
      <w:szCs w:val="24"/>
    </w:rPr>
  </w:style>
  <w:style w:type="paragraph" w:styleId="afb">
    <w:name w:val="No Spacing"/>
    <w:link w:val="afa"/>
    <w:uiPriority w:val="1"/>
    <w:qFormat/>
    <w:rsid w:val="00FC2692"/>
    <w:pPr>
      <w:spacing w:after="0" w:line="240" w:lineRule="auto"/>
    </w:pPr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FC2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C269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u">
    <w:name w:val="u"/>
    <w:basedOn w:val="a"/>
    <w:uiPriority w:val="99"/>
    <w:rsid w:val="00FC2692"/>
    <w:pPr>
      <w:ind w:firstLine="390"/>
      <w:jc w:val="both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FC2692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paragraph" w:customStyle="1" w:styleId="aff">
    <w:name w:val="текст сноски"/>
    <w:basedOn w:val="a"/>
    <w:uiPriority w:val="99"/>
    <w:rsid w:val="00FC2692"/>
    <w:pPr>
      <w:autoSpaceDE w:val="0"/>
      <w:autoSpaceDN w:val="0"/>
    </w:pPr>
    <w:rPr>
      <w:sz w:val="20"/>
    </w:rPr>
  </w:style>
  <w:style w:type="paragraph" w:customStyle="1" w:styleId="Default">
    <w:name w:val="Default"/>
    <w:uiPriority w:val="99"/>
    <w:rsid w:val="00FC2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C2692"/>
    <w:rPr>
      <w:color w:val="auto"/>
    </w:rPr>
  </w:style>
  <w:style w:type="paragraph" w:customStyle="1" w:styleId="13">
    <w:name w:val="Основной текст1"/>
    <w:basedOn w:val="a"/>
    <w:uiPriority w:val="99"/>
    <w:rsid w:val="00FC2692"/>
    <w:pPr>
      <w:widowControl w:val="0"/>
      <w:snapToGrid w:val="0"/>
      <w:ind w:right="271"/>
      <w:jc w:val="both"/>
    </w:pPr>
    <w:rPr>
      <w:sz w:val="24"/>
    </w:rPr>
  </w:style>
  <w:style w:type="paragraph" w:customStyle="1" w:styleId="ConsPlusNormal">
    <w:name w:val="ConsPlusNormal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26">
    <w:name w:val="Заголовок 2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xl84">
    <w:name w:val="xl84"/>
    <w:basedOn w:val="a"/>
    <w:uiPriority w:val="99"/>
    <w:rsid w:val="00FC26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0">
    <w:name w:val="Заголовок статьи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aff1">
    <w:name w:val="Комментарий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FR1">
    <w:name w:val="FR1"/>
    <w:uiPriority w:val="99"/>
    <w:rsid w:val="00FC2692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C269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FC2692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C2692"/>
    <w:pPr>
      <w:keepNext/>
      <w:suppressAutoHyphens/>
      <w:spacing w:before="240" w:after="120"/>
    </w:pPr>
    <w:rPr>
      <w:rFonts w:ascii="Arial" w:eastAsia="Calibri" w:hAnsi="Arial" w:cs="Tahoma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C2692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15">
    <w:name w:val="Абзац списка1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27">
    <w:name w:val="Название2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C2692"/>
    <w:pPr>
      <w:jc w:val="center"/>
    </w:pPr>
    <w:rPr>
      <w:b/>
      <w:bCs/>
    </w:rPr>
  </w:style>
  <w:style w:type="paragraph" w:customStyle="1" w:styleId="affa">
    <w:name w:val="???????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C2692"/>
  </w:style>
  <w:style w:type="paragraph" w:customStyle="1" w:styleId="affc">
    <w:name w:val="?????? ? ?????"/>
    <w:basedOn w:val="affa"/>
    <w:uiPriority w:val="99"/>
    <w:rsid w:val="00FC2692"/>
  </w:style>
  <w:style w:type="paragraph" w:customStyle="1" w:styleId="affd">
    <w:name w:val="?????? ??? ???????"/>
    <w:basedOn w:val="affa"/>
    <w:uiPriority w:val="99"/>
    <w:rsid w:val="00FC2692"/>
  </w:style>
  <w:style w:type="paragraph" w:customStyle="1" w:styleId="affe">
    <w:name w:val="?????"/>
    <w:basedOn w:val="affa"/>
    <w:uiPriority w:val="99"/>
    <w:rsid w:val="00FC2692"/>
  </w:style>
  <w:style w:type="paragraph" w:customStyle="1" w:styleId="afff">
    <w:name w:val="???????? ?????"/>
    <w:basedOn w:val="affa"/>
    <w:uiPriority w:val="99"/>
    <w:rsid w:val="00FC2692"/>
  </w:style>
  <w:style w:type="paragraph" w:customStyle="1" w:styleId="afff0">
    <w:name w:val="???????????? ?????? ?? ??????"/>
    <w:basedOn w:val="affa"/>
    <w:uiPriority w:val="99"/>
    <w:rsid w:val="00FC2692"/>
  </w:style>
  <w:style w:type="paragraph" w:customStyle="1" w:styleId="afff1">
    <w:name w:val="?????? ?????? ? ????????"/>
    <w:basedOn w:val="affa"/>
    <w:uiPriority w:val="99"/>
    <w:rsid w:val="00FC2692"/>
    <w:pPr>
      <w:ind w:firstLine="340"/>
    </w:pPr>
  </w:style>
  <w:style w:type="paragraph" w:customStyle="1" w:styleId="afff2">
    <w:name w:val="?????????"/>
    <w:basedOn w:val="affa"/>
    <w:uiPriority w:val="99"/>
    <w:rsid w:val="00FC2692"/>
  </w:style>
  <w:style w:type="paragraph" w:customStyle="1" w:styleId="18">
    <w:name w:val="????????? 1"/>
    <w:basedOn w:val="affa"/>
    <w:uiPriority w:val="99"/>
    <w:rsid w:val="00FC2692"/>
    <w:pPr>
      <w:jc w:val="center"/>
    </w:pPr>
  </w:style>
  <w:style w:type="paragraph" w:customStyle="1" w:styleId="29">
    <w:name w:val="????????? 2"/>
    <w:basedOn w:val="affa"/>
    <w:uiPriority w:val="99"/>
    <w:rsid w:val="00FC2692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C2692"/>
    <w:pPr>
      <w:spacing w:before="238" w:after="119"/>
    </w:pPr>
  </w:style>
  <w:style w:type="paragraph" w:customStyle="1" w:styleId="WW-1">
    <w:name w:val="WW-????????? 1"/>
    <w:basedOn w:val="affa"/>
    <w:uiPriority w:val="99"/>
    <w:rsid w:val="00FC2692"/>
    <w:pPr>
      <w:spacing w:before="238" w:after="119"/>
    </w:pPr>
  </w:style>
  <w:style w:type="paragraph" w:customStyle="1" w:styleId="WW-2">
    <w:name w:val="WW-????????? 2"/>
    <w:basedOn w:val="affa"/>
    <w:uiPriority w:val="99"/>
    <w:rsid w:val="00FC2692"/>
    <w:pPr>
      <w:spacing w:before="238" w:after="119"/>
    </w:pPr>
  </w:style>
  <w:style w:type="paragraph" w:customStyle="1" w:styleId="afff3">
    <w:name w:val="????????? ?????"/>
    <w:basedOn w:val="affa"/>
    <w:uiPriority w:val="99"/>
    <w:rsid w:val="00FC2692"/>
  </w:style>
  <w:style w:type="paragraph" w:customStyle="1" w:styleId="BlueLTGliederung1">
    <w:name w:val="Blue~LT~Gliederung 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C2692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C2692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C2692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C2692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C2692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C2692"/>
    <w:pPr>
      <w:ind w:left="6123"/>
    </w:pPr>
  </w:style>
  <w:style w:type="paragraph" w:customStyle="1" w:styleId="BlueLTTitel">
    <w:name w:val="Blue~LT~Titel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C2692"/>
  </w:style>
  <w:style w:type="paragraph" w:customStyle="1" w:styleId="blue2">
    <w:name w:val="blue2"/>
    <w:basedOn w:val="default0"/>
    <w:uiPriority w:val="99"/>
    <w:rsid w:val="00FC2692"/>
  </w:style>
  <w:style w:type="paragraph" w:customStyle="1" w:styleId="blue3">
    <w:name w:val="blue3"/>
    <w:basedOn w:val="default0"/>
    <w:uiPriority w:val="99"/>
    <w:rsid w:val="00FC2692"/>
  </w:style>
  <w:style w:type="paragraph" w:customStyle="1" w:styleId="bw1">
    <w:name w:val="bw1"/>
    <w:basedOn w:val="default0"/>
    <w:uiPriority w:val="99"/>
    <w:rsid w:val="00FC2692"/>
  </w:style>
  <w:style w:type="paragraph" w:customStyle="1" w:styleId="bw2">
    <w:name w:val="bw2"/>
    <w:basedOn w:val="default0"/>
    <w:uiPriority w:val="99"/>
    <w:rsid w:val="00FC2692"/>
  </w:style>
  <w:style w:type="paragraph" w:customStyle="1" w:styleId="bw3">
    <w:name w:val="bw3"/>
    <w:basedOn w:val="default0"/>
    <w:uiPriority w:val="99"/>
    <w:rsid w:val="00FC2692"/>
  </w:style>
  <w:style w:type="paragraph" w:customStyle="1" w:styleId="orange1">
    <w:name w:val="orange1"/>
    <w:basedOn w:val="default0"/>
    <w:uiPriority w:val="99"/>
    <w:rsid w:val="00FC2692"/>
  </w:style>
  <w:style w:type="paragraph" w:customStyle="1" w:styleId="orange2">
    <w:name w:val="orange2"/>
    <w:basedOn w:val="default0"/>
    <w:uiPriority w:val="99"/>
    <w:rsid w:val="00FC2692"/>
  </w:style>
  <w:style w:type="paragraph" w:customStyle="1" w:styleId="orange3">
    <w:name w:val="orange3"/>
    <w:basedOn w:val="default0"/>
    <w:uiPriority w:val="99"/>
    <w:rsid w:val="00FC2692"/>
  </w:style>
  <w:style w:type="paragraph" w:customStyle="1" w:styleId="turquise1">
    <w:name w:val="turquise1"/>
    <w:basedOn w:val="default0"/>
    <w:uiPriority w:val="99"/>
    <w:rsid w:val="00FC2692"/>
  </w:style>
  <w:style w:type="paragraph" w:customStyle="1" w:styleId="turquise2">
    <w:name w:val="turquise2"/>
    <w:basedOn w:val="default0"/>
    <w:uiPriority w:val="99"/>
    <w:rsid w:val="00FC2692"/>
  </w:style>
  <w:style w:type="paragraph" w:customStyle="1" w:styleId="turquise3">
    <w:name w:val="turquise3"/>
    <w:basedOn w:val="default0"/>
    <w:uiPriority w:val="99"/>
    <w:rsid w:val="00FC2692"/>
  </w:style>
  <w:style w:type="paragraph" w:customStyle="1" w:styleId="gray1">
    <w:name w:val="gray1"/>
    <w:basedOn w:val="default0"/>
    <w:uiPriority w:val="99"/>
    <w:rsid w:val="00FC2692"/>
  </w:style>
  <w:style w:type="paragraph" w:customStyle="1" w:styleId="gray2">
    <w:name w:val="gray2"/>
    <w:basedOn w:val="default0"/>
    <w:uiPriority w:val="99"/>
    <w:rsid w:val="00FC2692"/>
  </w:style>
  <w:style w:type="paragraph" w:customStyle="1" w:styleId="gray3">
    <w:name w:val="gray3"/>
    <w:basedOn w:val="default0"/>
    <w:uiPriority w:val="99"/>
    <w:rsid w:val="00FC2692"/>
  </w:style>
  <w:style w:type="paragraph" w:customStyle="1" w:styleId="sun1">
    <w:name w:val="sun1"/>
    <w:basedOn w:val="default0"/>
    <w:uiPriority w:val="99"/>
    <w:rsid w:val="00FC2692"/>
  </w:style>
  <w:style w:type="paragraph" w:customStyle="1" w:styleId="sun2">
    <w:name w:val="sun2"/>
    <w:basedOn w:val="default0"/>
    <w:uiPriority w:val="99"/>
    <w:rsid w:val="00FC2692"/>
  </w:style>
  <w:style w:type="paragraph" w:customStyle="1" w:styleId="sun3">
    <w:name w:val="sun3"/>
    <w:basedOn w:val="default0"/>
    <w:uiPriority w:val="99"/>
    <w:rsid w:val="00FC2692"/>
  </w:style>
  <w:style w:type="paragraph" w:customStyle="1" w:styleId="earth1">
    <w:name w:val="earth1"/>
    <w:basedOn w:val="default0"/>
    <w:uiPriority w:val="99"/>
    <w:rsid w:val="00FC2692"/>
  </w:style>
  <w:style w:type="paragraph" w:customStyle="1" w:styleId="earth2">
    <w:name w:val="earth2"/>
    <w:basedOn w:val="default0"/>
    <w:uiPriority w:val="99"/>
    <w:rsid w:val="00FC2692"/>
  </w:style>
  <w:style w:type="paragraph" w:customStyle="1" w:styleId="earth3">
    <w:name w:val="earth3"/>
    <w:basedOn w:val="default0"/>
    <w:uiPriority w:val="99"/>
    <w:rsid w:val="00FC2692"/>
  </w:style>
  <w:style w:type="paragraph" w:customStyle="1" w:styleId="green1">
    <w:name w:val="green1"/>
    <w:basedOn w:val="default0"/>
    <w:uiPriority w:val="99"/>
    <w:rsid w:val="00FC2692"/>
  </w:style>
  <w:style w:type="paragraph" w:customStyle="1" w:styleId="green2">
    <w:name w:val="green2"/>
    <w:basedOn w:val="default0"/>
    <w:uiPriority w:val="99"/>
    <w:rsid w:val="00FC2692"/>
  </w:style>
  <w:style w:type="paragraph" w:customStyle="1" w:styleId="green3">
    <w:name w:val="green3"/>
    <w:basedOn w:val="default0"/>
    <w:uiPriority w:val="99"/>
    <w:rsid w:val="00FC2692"/>
  </w:style>
  <w:style w:type="paragraph" w:customStyle="1" w:styleId="seetang1">
    <w:name w:val="seetang1"/>
    <w:basedOn w:val="default0"/>
    <w:uiPriority w:val="99"/>
    <w:rsid w:val="00FC2692"/>
  </w:style>
  <w:style w:type="paragraph" w:customStyle="1" w:styleId="seetang2">
    <w:name w:val="seetang2"/>
    <w:basedOn w:val="default0"/>
    <w:uiPriority w:val="99"/>
    <w:rsid w:val="00FC2692"/>
  </w:style>
  <w:style w:type="paragraph" w:customStyle="1" w:styleId="seetang3">
    <w:name w:val="seetang3"/>
    <w:basedOn w:val="default0"/>
    <w:uiPriority w:val="99"/>
    <w:rsid w:val="00FC2692"/>
  </w:style>
  <w:style w:type="paragraph" w:customStyle="1" w:styleId="lightblue1">
    <w:name w:val="lightblue1"/>
    <w:basedOn w:val="default0"/>
    <w:uiPriority w:val="99"/>
    <w:rsid w:val="00FC2692"/>
  </w:style>
  <w:style w:type="paragraph" w:customStyle="1" w:styleId="lightblue2">
    <w:name w:val="lightblue2"/>
    <w:basedOn w:val="default0"/>
    <w:uiPriority w:val="99"/>
    <w:rsid w:val="00FC2692"/>
  </w:style>
  <w:style w:type="paragraph" w:customStyle="1" w:styleId="lightblue3">
    <w:name w:val="lightblue3"/>
    <w:basedOn w:val="default0"/>
    <w:uiPriority w:val="99"/>
    <w:rsid w:val="00FC2692"/>
  </w:style>
  <w:style w:type="paragraph" w:customStyle="1" w:styleId="yellow1">
    <w:name w:val="yellow1"/>
    <w:basedOn w:val="default0"/>
    <w:uiPriority w:val="99"/>
    <w:rsid w:val="00FC2692"/>
  </w:style>
  <w:style w:type="paragraph" w:customStyle="1" w:styleId="yellow2">
    <w:name w:val="yellow2"/>
    <w:basedOn w:val="default0"/>
    <w:uiPriority w:val="99"/>
    <w:rsid w:val="00FC2692"/>
  </w:style>
  <w:style w:type="paragraph" w:customStyle="1" w:styleId="yellow3">
    <w:name w:val="yellow3"/>
    <w:basedOn w:val="default0"/>
    <w:uiPriority w:val="99"/>
    <w:rsid w:val="00FC2692"/>
  </w:style>
  <w:style w:type="paragraph" w:customStyle="1" w:styleId="WW-10">
    <w:name w:val="WW-?????????1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C2692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C2692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C2692"/>
    <w:pPr>
      <w:ind w:left="4082"/>
    </w:pPr>
  </w:style>
  <w:style w:type="paragraph" w:customStyle="1" w:styleId="71">
    <w:name w:val="????????? 7"/>
    <w:basedOn w:val="61"/>
    <w:uiPriority w:val="99"/>
    <w:rsid w:val="00FC2692"/>
    <w:pPr>
      <w:ind w:left="4762"/>
    </w:pPr>
  </w:style>
  <w:style w:type="paragraph" w:customStyle="1" w:styleId="81">
    <w:name w:val="????????? 8"/>
    <w:basedOn w:val="71"/>
    <w:uiPriority w:val="99"/>
    <w:rsid w:val="00FC2692"/>
    <w:pPr>
      <w:ind w:left="5443"/>
    </w:pPr>
  </w:style>
  <w:style w:type="paragraph" w:customStyle="1" w:styleId="91">
    <w:name w:val="????????? 9"/>
    <w:basedOn w:val="81"/>
    <w:uiPriority w:val="99"/>
    <w:rsid w:val="00FC2692"/>
    <w:pPr>
      <w:ind w:left="6123"/>
    </w:pPr>
  </w:style>
  <w:style w:type="character" w:customStyle="1" w:styleId="52">
    <w:name w:val="Основной текст (5)_"/>
    <w:link w:val="53"/>
    <w:locked/>
    <w:rsid w:val="00FC2692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C2692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a">
    <w:name w:val="Абзац списка2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ableText">
    <w:name w:val="Table Text"/>
    <w:uiPriority w:val="99"/>
    <w:rsid w:val="00FC26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C2692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afff9">
    <w:name w:val="footnote reference"/>
    <w:semiHidden/>
    <w:unhideWhenUsed/>
    <w:rsid w:val="00FC2692"/>
    <w:rPr>
      <w:vertAlign w:val="superscript"/>
    </w:rPr>
  </w:style>
  <w:style w:type="character" w:customStyle="1" w:styleId="19">
    <w:name w:val="Гиперссылка1"/>
    <w:rsid w:val="00FC2692"/>
    <w:rPr>
      <w:color w:val="0000FF"/>
      <w:u w:val="single"/>
    </w:rPr>
  </w:style>
  <w:style w:type="character" w:customStyle="1" w:styleId="afffa">
    <w:name w:val="Цветовое выделение"/>
    <w:rsid w:val="00FC2692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C2692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C2692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C2692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C2692"/>
    <w:rPr>
      <w:rFonts w:ascii="Consolas" w:hAnsi="Consolas" w:cs="Consolas" w:hint="default"/>
    </w:rPr>
  </w:style>
  <w:style w:type="character" w:customStyle="1" w:styleId="1a">
    <w:name w:val="Знак Знак1"/>
    <w:semiHidden/>
    <w:locked/>
    <w:rsid w:val="00FC2692"/>
    <w:rPr>
      <w:lang w:val="ru-RU" w:eastAsia="ru-RU" w:bidi="ar-SA"/>
    </w:rPr>
  </w:style>
  <w:style w:type="character" w:customStyle="1" w:styleId="2b">
    <w:name w:val="Знак Знак2"/>
    <w:locked/>
    <w:rsid w:val="00FC2692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C2692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C2692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C2692"/>
    <w:rPr>
      <w:sz w:val="28"/>
      <w:lang w:val="ru-RU" w:eastAsia="ru-RU" w:bidi="ar-SA"/>
    </w:rPr>
  </w:style>
  <w:style w:type="character" w:customStyle="1" w:styleId="afffc">
    <w:name w:val="Знак Знак"/>
    <w:locked/>
    <w:rsid w:val="00FC2692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C2692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C2692"/>
  </w:style>
  <w:style w:type="character" w:customStyle="1" w:styleId="afffd">
    <w:name w:val="Символ сноски"/>
    <w:rsid w:val="00FC2692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C2692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C2692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C2692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C2692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C2692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C2692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C2692"/>
    <w:rPr>
      <w:sz w:val="24"/>
      <w:lang w:val="ru-RU" w:eastAsia="ru-RU" w:bidi="ar-SA"/>
    </w:rPr>
  </w:style>
  <w:style w:type="character" w:customStyle="1" w:styleId="36">
    <w:name w:val="Знак Знак3"/>
    <w:locked/>
    <w:rsid w:val="00FC2692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C2692"/>
    <w:rPr>
      <w:rFonts w:ascii="Symbol" w:hAnsi="Symbol" w:hint="default"/>
    </w:rPr>
  </w:style>
  <w:style w:type="character" w:customStyle="1" w:styleId="WW8Num5z0">
    <w:name w:val="WW8Num5z0"/>
    <w:rsid w:val="00FC2692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C2692"/>
    <w:rPr>
      <w:rFonts w:ascii="OpenSymbol" w:hAnsi="OpenSymbol" w:cs="Courier New" w:hint="default"/>
    </w:rPr>
  </w:style>
  <w:style w:type="character" w:customStyle="1" w:styleId="WW8Num5z3">
    <w:name w:val="WW8Num5z3"/>
    <w:rsid w:val="00FC2692"/>
    <w:rPr>
      <w:rFonts w:ascii="Symbol" w:hAnsi="Symbol" w:hint="default"/>
    </w:rPr>
  </w:style>
  <w:style w:type="character" w:customStyle="1" w:styleId="WW8Num6z0">
    <w:name w:val="WW8Num6z0"/>
    <w:rsid w:val="00FC2692"/>
    <w:rPr>
      <w:rFonts w:ascii="Symbol" w:hAnsi="Symbol" w:hint="default"/>
    </w:rPr>
  </w:style>
  <w:style w:type="character" w:customStyle="1" w:styleId="WW8Num6z1">
    <w:name w:val="WW8Num6z1"/>
    <w:rsid w:val="00FC2692"/>
    <w:rPr>
      <w:rFonts w:ascii="Courier New" w:hAnsi="Courier New" w:cs="Courier New" w:hint="default"/>
    </w:rPr>
  </w:style>
  <w:style w:type="character" w:customStyle="1" w:styleId="WW8Num7z0">
    <w:name w:val="WW8Num7z0"/>
    <w:rsid w:val="00FC2692"/>
    <w:rPr>
      <w:rFonts w:ascii="Symbol" w:hAnsi="Symbol" w:hint="default"/>
    </w:rPr>
  </w:style>
  <w:style w:type="character" w:customStyle="1" w:styleId="WW8Num8z0">
    <w:name w:val="WW8Num8z0"/>
    <w:rsid w:val="00FC2692"/>
    <w:rPr>
      <w:rFonts w:ascii="Symbol" w:hAnsi="Symbol" w:hint="default"/>
    </w:rPr>
  </w:style>
  <w:style w:type="character" w:customStyle="1" w:styleId="WW8Num9z0">
    <w:name w:val="WW8Num9z0"/>
    <w:rsid w:val="00FC2692"/>
    <w:rPr>
      <w:rFonts w:ascii="Symbol" w:hAnsi="Symbol" w:hint="default"/>
    </w:rPr>
  </w:style>
  <w:style w:type="character" w:customStyle="1" w:styleId="WW8Num10z0">
    <w:name w:val="WW8Num10z0"/>
    <w:rsid w:val="00FC2692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C2692"/>
    <w:rPr>
      <w:rFonts w:ascii="Times New Roman" w:hAnsi="Times New Roman" w:cs="Times New Roman" w:hint="default"/>
    </w:rPr>
  </w:style>
  <w:style w:type="character" w:customStyle="1" w:styleId="WW8Num11z0">
    <w:name w:val="WW8Num11z0"/>
    <w:rsid w:val="00FC2692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C2692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C2692"/>
  </w:style>
  <w:style w:type="character" w:customStyle="1" w:styleId="WW8Num12z0">
    <w:name w:val="WW8Num12z0"/>
    <w:rsid w:val="00FC2692"/>
    <w:rPr>
      <w:rFonts w:ascii="Symbol" w:hAnsi="Symbol" w:hint="default"/>
      <w:color w:val="auto"/>
    </w:rPr>
  </w:style>
  <w:style w:type="character" w:customStyle="1" w:styleId="WW8Num12z1">
    <w:name w:val="WW8Num12z1"/>
    <w:rsid w:val="00FC2692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C2692"/>
  </w:style>
  <w:style w:type="character" w:customStyle="1" w:styleId="2c">
    <w:name w:val="Основной шрифт абзаца2"/>
    <w:rsid w:val="00FC2692"/>
  </w:style>
  <w:style w:type="character" w:customStyle="1" w:styleId="WW-Absatz-Standardschriftart1">
    <w:name w:val="WW-Absatz-Standardschriftart1"/>
    <w:rsid w:val="00FC2692"/>
  </w:style>
  <w:style w:type="character" w:customStyle="1" w:styleId="1b">
    <w:name w:val="Основной шрифт абзаца1"/>
    <w:rsid w:val="00FC2692"/>
  </w:style>
  <w:style w:type="character" w:customStyle="1" w:styleId="WW8Num20z0">
    <w:name w:val="WW8Num20z0"/>
    <w:rsid w:val="00FC2692"/>
    <w:rPr>
      <w:rFonts w:ascii="Symbol" w:hAnsi="Symbol" w:hint="default"/>
    </w:rPr>
  </w:style>
  <w:style w:type="character" w:customStyle="1" w:styleId="WW8Num20z2">
    <w:name w:val="WW8Num20z2"/>
    <w:rsid w:val="00FC2692"/>
    <w:rPr>
      <w:rFonts w:ascii="Wingdings" w:hAnsi="Wingdings" w:hint="default"/>
    </w:rPr>
  </w:style>
  <w:style w:type="character" w:customStyle="1" w:styleId="WW8Num20z4">
    <w:name w:val="WW8Num20z4"/>
    <w:rsid w:val="00FC2692"/>
    <w:rPr>
      <w:rFonts w:ascii="Courier New" w:hAnsi="Courier New" w:cs="Courier New" w:hint="default"/>
    </w:rPr>
  </w:style>
  <w:style w:type="character" w:customStyle="1" w:styleId="WW8Num8z1">
    <w:name w:val="WW8Num8z1"/>
    <w:rsid w:val="00FC2692"/>
    <w:rPr>
      <w:rFonts w:ascii="Courier New" w:hAnsi="Courier New" w:cs="Courier New" w:hint="default"/>
    </w:rPr>
  </w:style>
  <w:style w:type="character" w:customStyle="1" w:styleId="WW8Num15z0">
    <w:name w:val="WW8Num15z0"/>
    <w:rsid w:val="00FC2692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C2692"/>
    <w:rPr>
      <w:rFonts w:ascii="Courier New" w:hAnsi="Courier New" w:cs="Courier New" w:hint="default"/>
    </w:rPr>
  </w:style>
  <w:style w:type="character" w:customStyle="1" w:styleId="WW8Num11z3">
    <w:name w:val="WW8Num11z3"/>
    <w:rsid w:val="00FC2692"/>
    <w:rPr>
      <w:rFonts w:ascii="Symbol" w:hAnsi="Symbol" w:hint="default"/>
    </w:rPr>
  </w:style>
  <w:style w:type="character" w:customStyle="1" w:styleId="WW8Num13z0">
    <w:name w:val="WW8Num13z0"/>
    <w:rsid w:val="00FC2692"/>
    <w:rPr>
      <w:rFonts w:ascii="Symbol" w:hAnsi="Symbol" w:hint="default"/>
    </w:rPr>
  </w:style>
  <w:style w:type="character" w:customStyle="1" w:styleId="WW8Num13z1">
    <w:name w:val="WW8Num13z1"/>
    <w:rsid w:val="00FC2692"/>
    <w:rPr>
      <w:rFonts w:ascii="Courier New" w:hAnsi="Courier New" w:cs="Courier New" w:hint="default"/>
    </w:rPr>
  </w:style>
  <w:style w:type="character" w:customStyle="1" w:styleId="WW8Num42z0">
    <w:name w:val="WW8Num42z0"/>
    <w:rsid w:val="00FC2692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C2692"/>
    <w:rPr>
      <w:rFonts w:ascii="Courier New" w:hAnsi="Courier New" w:cs="Courier New" w:hint="default"/>
    </w:rPr>
  </w:style>
  <w:style w:type="character" w:customStyle="1" w:styleId="WW8Num42z2">
    <w:name w:val="WW8Num42z2"/>
    <w:rsid w:val="00FC2692"/>
    <w:rPr>
      <w:rFonts w:ascii="Wingdings" w:hAnsi="Wingdings" w:hint="default"/>
    </w:rPr>
  </w:style>
  <w:style w:type="character" w:customStyle="1" w:styleId="WW8Num42z3">
    <w:name w:val="WW8Num42z3"/>
    <w:rsid w:val="00FC2692"/>
    <w:rPr>
      <w:rFonts w:ascii="Symbol" w:hAnsi="Symbol" w:hint="default"/>
    </w:rPr>
  </w:style>
  <w:style w:type="character" w:customStyle="1" w:styleId="afffe">
    <w:name w:val="Маркеры списка"/>
    <w:rsid w:val="00FC2692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C2692"/>
    <w:rPr>
      <w:rFonts w:ascii="Symbol" w:hAnsi="Symbol" w:hint="default"/>
    </w:rPr>
  </w:style>
  <w:style w:type="character" w:customStyle="1" w:styleId="WW8Num23z1">
    <w:name w:val="WW8Num23z1"/>
    <w:rsid w:val="00FC2692"/>
    <w:rPr>
      <w:rFonts w:ascii="Courier New" w:hAnsi="Courier New" w:cs="Courier New" w:hint="default"/>
    </w:rPr>
  </w:style>
  <w:style w:type="character" w:customStyle="1" w:styleId="WW8Num23z2">
    <w:name w:val="WW8Num23z2"/>
    <w:rsid w:val="00FC2692"/>
    <w:rPr>
      <w:rFonts w:ascii="Wingdings" w:hAnsi="Wingdings" w:hint="default"/>
    </w:rPr>
  </w:style>
  <w:style w:type="character" w:customStyle="1" w:styleId="WW8Num22z0">
    <w:name w:val="WW8Num22z0"/>
    <w:rsid w:val="00FC2692"/>
    <w:rPr>
      <w:rFonts w:ascii="Symbol" w:hAnsi="Symbol" w:hint="default"/>
    </w:rPr>
  </w:style>
  <w:style w:type="character" w:customStyle="1" w:styleId="WW8Num22z1">
    <w:name w:val="WW8Num22z1"/>
    <w:rsid w:val="00FC2692"/>
    <w:rPr>
      <w:rFonts w:ascii="Courier New" w:hAnsi="Courier New" w:cs="Courier New" w:hint="default"/>
    </w:rPr>
  </w:style>
  <w:style w:type="character" w:customStyle="1" w:styleId="WW8Num22z2">
    <w:name w:val="WW8Num22z2"/>
    <w:rsid w:val="00FC2692"/>
    <w:rPr>
      <w:rFonts w:ascii="Wingdings" w:hAnsi="Wingdings" w:hint="default"/>
    </w:rPr>
  </w:style>
  <w:style w:type="character" w:customStyle="1" w:styleId="WW8Num6z2">
    <w:name w:val="WW8Num6z2"/>
    <w:rsid w:val="00FC2692"/>
    <w:rPr>
      <w:rFonts w:ascii="Wingdings" w:hAnsi="Wingdings" w:hint="default"/>
    </w:rPr>
  </w:style>
  <w:style w:type="character" w:customStyle="1" w:styleId="WW8Num37z0">
    <w:name w:val="WW8Num37z0"/>
    <w:rsid w:val="00FC2692"/>
    <w:rPr>
      <w:rFonts w:ascii="Symbol" w:hAnsi="Symbol" w:hint="default"/>
    </w:rPr>
  </w:style>
  <w:style w:type="character" w:customStyle="1" w:styleId="WW8Num37z1">
    <w:name w:val="WW8Num37z1"/>
    <w:rsid w:val="00FC2692"/>
    <w:rPr>
      <w:rFonts w:ascii="Courier New" w:hAnsi="Courier New" w:cs="Courier New" w:hint="default"/>
    </w:rPr>
  </w:style>
  <w:style w:type="character" w:customStyle="1" w:styleId="WW8Num37z2">
    <w:name w:val="WW8Num37z2"/>
    <w:rsid w:val="00FC2692"/>
    <w:rPr>
      <w:rFonts w:ascii="Wingdings" w:hAnsi="Wingdings" w:hint="default"/>
    </w:rPr>
  </w:style>
  <w:style w:type="character" w:customStyle="1" w:styleId="WW8Num30z1">
    <w:name w:val="WW8Num30z1"/>
    <w:rsid w:val="00FC2692"/>
    <w:rPr>
      <w:rFonts w:ascii="Courier New" w:hAnsi="Courier New" w:cs="Courier New" w:hint="default"/>
    </w:rPr>
  </w:style>
  <w:style w:type="character" w:customStyle="1" w:styleId="WW8Num30z2">
    <w:name w:val="WW8Num30z2"/>
    <w:rsid w:val="00FC2692"/>
    <w:rPr>
      <w:rFonts w:ascii="Wingdings" w:hAnsi="Wingdings" w:hint="default"/>
    </w:rPr>
  </w:style>
  <w:style w:type="character" w:customStyle="1" w:styleId="WW8Num30z3">
    <w:name w:val="WW8Num30z3"/>
    <w:rsid w:val="00FC2692"/>
    <w:rPr>
      <w:rFonts w:ascii="Symbol" w:hAnsi="Symbol" w:hint="default"/>
    </w:rPr>
  </w:style>
  <w:style w:type="character" w:customStyle="1" w:styleId="WW8Num14z0">
    <w:name w:val="WW8Num14z0"/>
    <w:rsid w:val="00FC2692"/>
    <w:rPr>
      <w:rFonts w:ascii="Symbol" w:hAnsi="Symbol" w:hint="default"/>
    </w:rPr>
  </w:style>
  <w:style w:type="character" w:customStyle="1" w:styleId="WW8Num14z1">
    <w:name w:val="WW8Num14z1"/>
    <w:rsid w:val="00FC2692"/>
    <w:rPr>
      <w:rFonts w:ascii="Courier New" w:hAnsi="Courier New" w:cs="Courier New" w:hint="default"/>
    </w:rPr>
  </w:style>
  <w:style w:type="character" w:customStyle="1" w:styleId="WW8Num14z2">
    <w:name w:val="WW8Num14z2"/>
    <w:rsid w:val="00FC2692"/>
    <w:rPr>
      <w:rFonts w:ascii="Wingdings" w:hAnsi="Wingdings" w:hint="default"/>
    </w:rPr>
  </w:style>
  <w:style w:type="character" w:customStyle="1" w:styleId="affff">
    <w:name w:val="Символ нумерации"/>
    <w:rsid w:val="00FC2692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C2692"/>
    <w:rPr>
      <w:b/>
      <w:bCs/>
      <w:i/>
      <w:iCs/>
      <w:smallCaps/>
      <w:sz w:val="15"/>
      <w:szCs w:val="15"/>
      <w:lang w:val="en-US" w:eastAsia="en-US" w:bidi="ar-SA"/>
    </w:rPr>
  </w:style>
  <w:style w:type="table" w:styleId="1c">
    <w:name w:val="Table Subtle 1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59"/>
    <w:rsid w:val="00FC2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C2692"/>
    <w:pPr>
      <w:numPr>
        <w:numId w:val="25"/>
      </w:numPr>
    </w:pPr>
  </w:style>
  <w:style w:type="character" w:customStyle="1" w:styleId="FontStyle25">
    <w:name w:val="Font Style25"/>
    <w:basedOn w:val="a0"/>
    <w:rsid w:val="007B1446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AB4C6D"/>
  </w:style>
  <w:style w:type="character" w:customStyle="1" w:styleId="afd">
    <w:name w:val="Абзац списка Знак"/>
    <w:link w:val="afc"/>
    <w:uiPriority w:val="34"/>
    <w:locked/>
    <w:rsid w:val="00DB70B5"/>
    <w:rPr>
      <w:rFonts w:ascii="Calibri" w:eastAsia="Calibri" w:hAnsi="Calibri" w:cs="Times New Roman"/>
    </w:rPr>
  </w:style>
  <w:style w:type="paragraph" w:customStyle="1" w:styleId="c31">
    <w:name w:val="c31"/>
    <w:basedOn w:val="a"/>
    <w:rsid w:val="00500E6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fff1">
    <w:name w:val="Intense Emphasis"/>
    <w:basedOn w:val="a0"/>
    <w:uiPriority w:val="21"/>
    <w:qFormat/>
    <w:rsid w:val="00055206"/>
    <w:rPr>
      <w:rFonts w:ascii="Times New Roman" w:hAnsi="Times New Roman" w:cs="Times New Roman" w:hint="default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9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92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FC2692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C2692"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FC2692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FC26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2692"/>
    <w:pPr>
      <w:keepNext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2692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26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26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C2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C269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C269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269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26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C2692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FC2692"/>
    <w:rPr>
      <w:color w:val="0000FF"/>
      <w:u w:val="single"/>
    </w:rPr>
  </w:style>
  <w:style w:type="character" w:styleId="a4">
    <w:name w:val="FollowedHyperlink"/>
    <w:semiHidden/>
    <w:unhideWhenUsed/>
    <w:rsid w:val="00FC269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C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FC26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C2692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C2692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C2692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C2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C269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C26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C2692"/>
    <w:pPr>
      <w:ind w:right="-381"/>
      <w:jc w:val="both"/>
    </w:pPr>
    <w:rPr>
      <w:b/>
      <w:sz w:val="24"/>
    </w:rPr>
  </w:style>
  <w:style w:type="paragraph" w:styleId="ae">
    <w:name w:val="Body Text"/>
    <w:basedOn w:val="a"/>
    <w:link w:val="af"/>
    <w:uiPriority w:val="99"/>
    <w:unhideWhenUsed/>
    <w:rsid w:val="00FC2692"/>
    <w:pPr>
      <w:jc w:val="center"/>
    </w:pPr>
    <w:rPr>
      <w:b/>
      <w:bCs/>
      <w:i/>
      <w:iCs/>
      <w:sz w:val="40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FC2692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C2692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C2692"/>
    <w:pPr>
      <w:ind w:left="566" w:hanging="283"/>
    </w:pPr>
    <w:rPr>
      <w:sz w:val="20"/>
    </w:rPr>
  </w:style>
  <w:style w:type="paragraph" w:styleId="af1">
    <w:name w:val="Title"/>
    <w:basedOn w:val="a"/>
    <w:link w:val="af2"/>
    <w:uiPriority w:val="99"/>
    <w:qFormat/>
    <w:rsid w:val="00FC2692"/>
    <w:pPr>
      <w:jc w:val="center"/>
    </w:pPr>
    <w:rPr>
      <w:szCs w:val="24"/>
    </w:rPr>
  </w:style>
  <w:style w:type="character" w:customStyle="1" w:styleId="af2">
    <w:name w:val="Название Знак"/>
    <w:basedOn w:val="a0"/>
    <w:link w:val="af1"/>
    <w:uiPriority w:val="99"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nhideWhenUsed/>
    <w:rsid w:val="00FC2692"/>
    <w:pPr>
      <w:spacing w:line="360" w:lineRule="auto"/>
      <w:ind w:firstLine="851"/>
      <w:jc w:val="both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FC2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C2692"/>
    <w:pPr>
      <w:jc w:val="center"/>
    </w:pPr>
  </w:style>
  <w:style w:type="character" w:customStyle="1" w:styleId="af6">
    <w:name w:val="Подзаголовок Знак"/>
    <w:basedOn w:val="a0"/>
    <w:link w:val="af5"/>
    <w:uiPriority w:val="99"/>
    <w:rsid w:val="00FC2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C2692"/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C2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C2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C2692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C2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C2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C2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C2692"/>
    <w:pPr>
      <w:ind w:left="284" w:right="-1050"/>
      <w:jc w:val="both"/>
    </w:pPr>
    <w:rPr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FC269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26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C2692"/>
    <w:rPr>
      <w:sz w:val="24"/>
      <w:szCs w:val="24"/>
    </w:rPr>
  </w:style>
  <w:style w:type="paragraph" w:styleId="afb">
    <w:name w:val="No Spacing"/>
    <w:link w:val="afa"/>
    <w:uiPriority w:val="1"/>
    <w:qFormat/>
    <w:rsid w:val="00FC2692"/>
    <w:pPr>
      <w:spacing w:after="0" w:line="240" w:lineRule="auto"/>
    </w:pPr>
    <w:rPr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FC2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C269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u">
    <w:name w:val="u"/>
    <w:basedOn w:val="a"/>
    <w:uiPriority w:val="99"/>
    <w:rsid w:val="00FC2692"/>
    <w:pPr>
      <w:ind w:firstLine="390"/>
      <w:jc w:val="both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FC2692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paragraph" w:customStyle="1" w:styleId="aff">
    <w:name w:val="текст сноски"/>
    <w:basedOn w:val="a"/>
    <w:uiPriority w:val="99"/>
    <w:rsid w:val="00FC2692"/>
    <w:pPr>
      <w:autoSpaceDE w:val="0"/>
      <w:autoSpaceDN w:val="0"/>
    </w:pPr>
    <w:rPr>
      <w:sz w:val="20"/>
    </w:rPr>
  </w:style>
  <w:style w:type="paragraph" w:customStyle="1" w:styleId="Default">
    <w:name w:val="Default"/>
    <w:uiPriority w:val="99"/>
    <w:rsid w:val="00FC2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C2692"/>
    <w:rPr>
      <w:color w:val="auto"/>
    </w:rPr>
  </w:style>
  <w:style w:type="paragraph" w:customStyle="1" w:styleId="13">
    <w:name w:val="Основной текст1"/>
    <w:basedOn w:val="a"/>
    <w:uiPriority w:val="99"/>
    <w:rsid w:val="00FC2692"/>
    <w:pPr>
      <w:widowControl w:val="0"/>
      <w:snapToGrid w:val="0"/>
      <w:ind w:right="271"/>
      <w:jc w:val="both"/>
    </w:pPr>
    <w:rPr>
      <w:sz w:val="24"/>
    </w:rPr>
  </w:style>
  <w:style w:type="paragraph" w:customStyle="1" w:styleId="ConsPlusNormal">
    <w:name w:val="ConsPlusNormal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2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26">
    <w:name w:val="Заголовок 2 Галя"/>
    <w:basedOn w:val="a"/>
    <w:uiPriority w:val="99"/>
    <w:rsid w:val="00FC2692"/>
    <w:pPr>
      <w:jc w:val="center"/>
    </w:pPr>
    <w:rPr>
      <w:b/>
      <w:szCs w:val="28"/>
    </w:rPr>
  </w:style>
  <w:style w:type="paragraph" w:customStyle="1" w:styleId="xl84">
    <w:name w:val="xl84"/>
    <w:basedOn w:val="a"/>
    <w:uiPriority w:val="99"/>
    <w:rsid w:val="00FC26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0">
    <w:name w:val="Заголовок статьи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aff1">
    <w:name w:val="Комментарий"/>
    <w:basedOn w:val="a"/>
    <w:next w:val="a"/>
    <w:uiPriority w:val="99"/>
    <w:rsid w:val="00FC269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FR1">
    <w:name w:val="FR1"/>
    <w:uiPriority w:val="99"/>
    <w:rsid w:val="00FC2692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C269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Оглавление"/>
    <w:basedOn w:val="aff2"/>
    <w:next w:val="a"/>
    <w:uiPriority w:val="99"/>
    <w:rsid w:val="00FC2692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C2692"/>
    <w:pPr>
      <w:keepNext/>
      <w:suppressAutoHyphens/>
      <w:spacing w:before="240" w:after="120"/>
    </w:pPr>
    <w:rPr>
      <w:rFonts w:ascii="Arial" w:eastAsia="Calibri" w:hAnsi="Arial" w:cs="Tahoma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C2692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C269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C2692"/>
    <w:pPr>
      <w:widowControl w:val="0"/>
      <w:autoSpaceDE w:val="0"/>
      <w:autoSpaceDN w:val="0"/>
      <w:adjustRightInd w:val="0"/>
    </w:pPr>
    <w:rPr>
      <w:rFonts w:ascii="Arial" w:hAnsi="Arial"/>
      <w:sz w:val="20"/>
      <w:lang w:eastAsia="ko-KR"/>
    </w:rPr>
  </w:style>
  <w:style w:type="paragraph" w:customStyle="1" w:styleId="15">
    <w:name w:val="Абзац списка1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27">
    <w:name w:val="Название2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16">
    <w:name w:val="Название1"/>
    <w:basedOn w:val="a"/>
    <w:uiPriority w:val="99"/>
    <w:rsid w:val="00FC2692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FC2692"/>
    <w:pPr>
      <w:suppressLineNumbers/>
      <w:suppressAutoHyphens/>
    </w:pPr>
    <w:rPr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C2692"/>
    <w:pPr>
      <w:jc w:val="center"/>
    </w:pPr>
    <w:rPr>
      <w:b/>
      <w:bCs/>
    </w:rPr>
  </w:style>
  <w:style w:type="paragraph" w:customStyle="1" w:styleId="affa">
    <w:name w:val="???????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C2692"/>
  </w:style>
  <w:style w:type="paragraph" w:customStyle="1" w:styleId="affc">
    <w:name w:val="?????? ? ?????"/>
    <w:basedOn w:val="affa"/>
    <w:uiPriority w:val="99"/>
    <w:rsid w:val="00FC2692"/>
  </w:style>
  <w:style w:type="paragraph" w:customStyle="1" w:styleId="affd">
    <w:name w:val="?????? ??? ???????"/>
    <w:basedOn w:val="affa"/>
    <w:uiPriority w:val="99"/>
    <w:rsid w:val="00FC2692"/>
  </w:style>
  <w:style w:type="paragraph" w:customStyle="1" w:styleId="affe">
    <w:name w:val="?????"/>
    <w:basedOn w:val="affa"/>
    <w:uiPriority w:val="99"/>
    <w:rsid w:val="00FC2692"/>
  </w:style>
  <w:style w:type="paragraph" w:customStyle="1" w:styleId="afff">
    <w:name w:val="???????? ?????"/>
    <w:basedOn w:val="affa"/>
    <w:uiPriority w:val="99"/>
    <w:rsid w:val="00FC2692"/>
  </w:style>
  <w:style w:type="paragraph" w:customStyle="1" w:styleId="afff0">
    <w:name w:val="???????????? ?????? ?? ??????"/>
    <w:basedOn w:val="affa"/>
    <w:uiPriority w:val="99"/>
    <w:rsid w:val="00FC2692"/>
  </w:style>
  <w:style w:type="paragraph" w:customStyle="1" w:styleId="afff1">
    <w:name w:val="?????? ?????? ? ????????"/>
    <w:basedOn w:val="affa"/>
    <w:uiPriority w:val="99"/>
    <w:rsid w:val="00FC2692"/>
    <w:pPr>
      <w:ind w:firstLine="340"/>
    </w:pPr>
  </w:style>
  <w:style w:type="paragraph" w:customStyle="1" w:styleId="afff2">
    <w:name w:val="?????????"/>
    <w:basedOn w:val="affa"/>
    <w:uiPriority w:val="99"/>
    <w:rsid w:val="00FC2692"/>
  </w:style>
  <w:style w:type="paragraph" w:customStyle="1" w:styleId="18">
    <w:name w:val="????????? 1"/>
    <w:basedOn w:val="affa"/>
    <w:uiPriority w:val="99"/>
    <w:rsid w:val="00FC2692"/>
    <w:pPr>
      <w:jc w:val="center"/>
    </w:pPr>
  </w:style>
  <w:style w:type="paragraph" w:customStyle="1" w:styleId="29">
    <w:name w:val="????????? 2"/>
    <w:basedOn w:val="affa"/>
    <w:uiPriority w:val="99"/>
    <w:rsid w:val="00FC2692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C2692"/>
    <w:pPr>
      <w:spacing w:before="238" w:after="119"/>
    </w:pPr>
  </w:style>
  <w:style w:type="paragraph" w:customStyle="1" w:styleId="WW-1">
    <w:name w:val="WW-????????? 1"/>
    <w:basedOn w:val="affa"/>
    <w:uiPriority w:val="99"/>
    <w:rsid w:val="00FC2692"/>
    <w:pPr>
      <w:spacing w:before="238" w:after="119"/>
    </w:pPr>
  </w:style>
  <w:style w:type="paragraph" w:customStyle="1" w:styleId="WW-2">
    <w:name w:val="WW-????????? 2"/>
    <w:basedOn w:val="affa"/>
    <w:uiPriority w:val="99"/>
    <w:rsid w:val="00FC2692"/>
    <w:pPr>
      <w:spacing w:before="238" w:after="119"/>
    </w:pPr>
  </w:style>
  <w:style w:type="paragraph" w:customStyle="1" w:styleId="afff3">
    <w:name w:val="????????? ?????"/>
    <w:basedOn w:val="affa"/>
    <w:uiPriority w:val="99"/>
    <w:rsid w:val="00FC2692"/>
  </w:style>
  <w:style w:type="paragraph" w:customStyle="1" w:styleId="BlueLTGliederung1">
    <w:name w:val="Blue~LT~Gliederung 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C2692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C2692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C2692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C2692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C2692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C2692"/>
    <w:pPr>
      <w:ind w:left="6123"/>
    </w:pPr>
  </w:style>
  <w:style w:type="paragraph" w:customStyle="1" w:styleId="BlueLTTitel">
    <w:name w:val="Blue~LT~Titel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C2692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C2692"/>
  </w:style>
  <w:style w:type="paragraph" w:customStyle="1" w:styleId="blue2">
    <w:name w:val="blue2"/>
    <w:basedOn w:val="default0"/>
    <w:uiPriority w:val="99"/>
    <w:rsid w:val="00FC2692"/>
  </w:style>
  <w:style w:type="paragraph" w:customStyle="1" w:styleId="blue3">
    <w:name w:val="blue3"/>
    <w:basedOn w:val="default0"/>
    <w:uiPriority w:val="99"/>
    <w:rsid w:val="00FC2692"/>
  </w:style>
  <w:style w:type="paragraph" w:customStyle="1" w:styleId="bw1">
    <w:name w:val="bw1"/>
    <w:basedOn w:val="default0"/>
    <w:uiPriority w:val="99"/>
    <w:rsid w:val="00FC2692"/>
  </w:style>
  <w:style w:type="paragraph" w:customStyle="1" w:styleId="bw2">
    <w:name w:val="bw2"/>
    <w:basedOn w:val="default0"/>
    <w:uiPriority w:val="99"/>
    <w:rsid w:val="00FC2692"/>
  </w:style>
  <w:style w:type="paragraph" w:customStyle="1" w:styleId="bw3">
    <w:name w:val="bw3"/>
    <w:basedOn w:val="default0"/>
    <w:uiPriority w:val="99"/>
    <w:rsid w:val="00FC2692"/>
  </w:style>
  <w:style w:type="paragraph" w:customStyle="1" w:styleId="orange1">
    <w:name w:val="orange1"/>
    <w:basedOn w:val="default0"/>
    <w:uiPriority w:val="99"/>
    <w:rsid w:val="00FC2692"/>
  </w:style>
  <w:style w:type="paragraph" w:customStyle="1" w:styleId="orange2">
    <w:name w:val="orange2"/>
    <w:basedOn w:val="default0"/>
    <w:uiPriority w:val="99"/>
    <w:rsid w:val="00FC2692"/>
  </w:style>
  <w:style w:type="paragraph" w:customStyle="1" w:styleId="orange3">
    <w:name w:val="orange3"/>
    <w:basedOn w:val="default0"/>
    <w:uiPriority w:val="99"/>
    <w:rsid w:val="00FC2692"/>
  </w:style>
  <w:style w:type="paragraph" w:customStyle="1" w:styleId="turquise1">
    <w:name w:val="turquise1"/>
    <w:basedOn w:val="default0"/>
    <w:uiPriority w:val="99"/>
    <w:rsid w:val="00FC2692"/>
  </w:style>
  <w:style w:type="paragraph" w:customStyle="1" w:styleId="turquise2">
    <w:name w:val="turquise2"/>
    <w:basedOn w:val="default0"/>
    <w:uiPriority w:val="99"/>
    <w:rsid w:val="00FC2692"/>
  </w:style>
  <w:style w:type="paragraph" w:customStyle="1" w:styleId="turquise3">
    <w:name w:val="turquise3"/>
    <w:basedOn w:val="default0"/>
    <w:uiPriority w:val="99"/>
    <w:rsid w:val="00FC2692"/>
  </w:style>
  <w:style w:type="paragraph" w:customStyle="1" w:styleId="gray1">
    <w:name w:val="gray1"/>
    <w:basedOn w:val="default0"/>
    <w:uiPriority w:val="99"/>
    <w:rsid w:val="00FC2692"/>
  </w:style>
  <w:style w:type="paragraph" w:customStyle="1" w:styleId="gray2">
    <w:name w:val="gray2"/>
    <w:basedOn w:val="default0"/>
    <w:uiPriority w:val="99"/>
    <w:rsid w:val="00FC2692"/>
  </w:style>
  <w:style w:type="paragraph" w:customStyle="1" w:styleId="gray3">
    <w:name w:val="gray3"/>
    <w:basedOn w:val="default0"/>
    <w:uiPriority w:val="99"/>
    <w:rsid w:val="00FC2692"/>
  </w:style>
  <w:style w:type="paragraph" w:customStyle="1" w:styleId="sun1">
    <w:name w:val="sun1"/>
    <w:basedOn w:val="default0"/>
    <w:uiPriority w:val="99"/>
    <w:rsid w:val="00FC2692"/>
  </w:style>
  <w:style w:type="paragraph" w:customStyle="1" w:styleId="sun2">
    <w:name w:val="sun2"/>
    <w:basedOn w:val="default0"/>
    <w:uiPriority w:val="99"/>
    <w:rsid w:val="00FC2692"/>
  </w:style>
  <w:style w:type="paragraph" w:customStyle="1" w:styleId="sun3">
    <w:name w:val="sun3"/>
    <w:basedOn w:val="default0"/>
    <w:uiPriority w:val="99"/>
    <w:rsid w:val="00FC2692"/>
  </w:style>
  <w:style w:type="paragraph" w:customStyle="1" w:styleId="earth1">
    <w:name w:val="earth1"/>
    <w:basedOn w:val="default0"/>
    <w:uiPriority w:val="99"/>
    <w:rsid w:val="00FC2692"/>
  </w:style>
  <w:style w:type="paragraph" w:customStyle="1" w:styleId="earth2">
    <w:name w:val="earth2"/>
    <w:basedOn w:val="default0"/>
    <w:uiPriority w:val="99"/>
    <w:rsid w:val="00FC2692"/>
  </w:style>
  <w:style w:type="paragraph" w:customStyle="1" w:styleId="earth3">
    <w:name w:val="earth3"/>
    <w:basedOn w:val="default0"/>
    <w:uiPriority w:val="99"/>
    <w:rsid w:val="00FC2692"/>
  </w:style>
  <w:style w:type="paragraph" w:customStyle="1" w:styleId="green1">
    <w:name w:val="green1"/>
    <w:basedOn w:val="default0"/>
    <w:uiPriority w:val="99"/>
    <w:rsid w:val="00FC2692"/>
  </w:style>
  <w:style w:type="paragraph" w:customStyle="1" w:styleId="green2">
    <w:name w:val="green2"/>
    <w:basedOn w:val="default0"/>
    <w:uiPriority w:val="99"/>
    <w:rsid w:val="00FC2692"/>
  </w:style>
  <w:style w:type="paragraph" w:customStyle="1" w:styleId="green3">
    <w:name w:val="green3"/>
    <w:basedOn w:val="default0"/>
    <w:uiPriority w:val="99"/>
    <w:rsid w:val="00FC2692"/>
  </w:style>
  <w:style w:type="paragraph" w:customStyle="1" w:styleId="seetang1">
    <w:name w:val="seetang1"/>
    <w:basedOn w:val="default0"/>
    <w:uiPriority w:val="99"/>
    <w:rsid w:val="00FC2692"/>
  </w:style>
  <w:style w:type="paragraph" w:customStyle="1" w:styleId="seetang2">
    <w:name w:val="seetang2"/>
    <w:basedOn w:val="default0"/>
    <w:uiPriority w:val="99"/>
    <w:rsid w:val="00FC2692"/>
  </w:style>
  <w:style w:type="paragraph" w:customStyle="1" w:styleId="seetang3">
    <w:name w:val="seetang3"/>
    <w:basedOn w:val="default0"/>
    <w:uiPriority w:val="99"/>
    <w:rsid w:val="00FC2692"/>
  </w:style>
  <w:style w:type="paragraph" w:customStyle="1" w:styleId="lightblue1">
    <w:name w:val="lightblue1"/>
    <w:basedOn w:val="default0"/>
    <w:uiPriority w:val="99"/>
    <w:rsid w:val="00FC2692"/>
  </w:style>
  <w:style w:type="paragraph" w:customStyle="1" w:styleId="lightblue2">
    <w:name w:val="lightblue2"/>
    <w:basedOn w:val="default0"/>
    <w:uiPriority w:val="99"/>
    <w:rsid w:val="00FC2692"/>
  </w:style>
  <w:style w:type="paragraph" w:customStyle="1" w:styleId="lightblue3">
    <w:name w:val="lightblue3"/>
    <w:basedOn w:val="default0"/>
    <w:uiPriority w:val="99"/>
    <w:rsid w:val="00FC2692"/>
  </w:style>
  <w:style w:type="paragraph" w:customStyle="1" w:styleId="yellow1">
    <w:name w:val="yellow1"/>
    <w:basedOn w:val="default0"/>
    <w:uiPriority w:val="99"/>
    <w:rsid w:val="00FC2692"/>
  </w:style>
  <w:style w:type="paragraph" w:customStyle="1" w:styleId="yellow2">
    <w:name w:val="yellow2"/>
    <w:basedOn w:val="default0"/>
    <w:uiPriority w:val="99"/>
    <w:rsid w:val="00FC2692"/>
  </w:style>
  <w:style w:type="paragraph" w:customStyle="1" w:styleId="yellow3">
    <w:name w:val="yellow3"/>
    <w:basedOn w:val="default0"/>
    <w:uiPriority w:val="99"/>
    <w:rsid w:val="00FC2692"/>
  </w:style>
  <w:style w:type="paragraph" w:customStyle="1" w:styleId="WW-10">
    <w:name w:val="WW-?????????1"/>
    <w:uiPriority w:val="99"/>
    <w:rsid w:val="00FC2692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C2692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C2692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C2692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C2692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C2692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C2692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C2692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C2692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C2692"/>
    <w:pPr>
      <w:ind w:left="4082"/>
    </w:pPr>
  </w:style>
  <w:style w:type="paragraph" w:customStyle="1" w:styleId="71">
    <w:name w:val="????????? 7"/>
    <w:basedOn w:val="61"/>
    <w:uiPriority w:val="99"/>
    <w:rsid w:val="00FC2692"/>
    <w:pPr>
      <w:ind w:left="4762"/>
    </w:pPr>
  </w:style>
  <w:style w:type="paragraph" w:customStyle="1" w:styleId="81">
    <w:name w:val="????????? 8"/>
    <w:basedOn w:val="71"/>
    <w:uiPriority w:val="99"/>
    <w:rsid w:val="00FC2692"/>
    <w:pPr>
      <w:ind w:left="5443"/>
    </w:pPr>
  </w:style>
  <w:style w:type="paragraph" w:customStyle="1" w:styleId="91">
    <w:name w:val="????????? 9"/>
    <w:basedOn w:val="81"/>
    <w:uiPriority w:val="99"/>
    <w:rsid w:val="00FC2692"/>
    <w:pPr>
      <w:ind w:left="6123"/>
    </w:pPr>
  </w:style>
  <w:style w:type="character" w:customStyle="1" w:styleId="52">
    <w:name w:val="Основной текст (5)_"/>
    <w:link w:val="53"/>
    <w:locked/>
    <w:rsid w:val="00FC2692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C2692"/>
    <w:pPr>
      <w:shd w:val="clear" w:color="auto" w:fill="FFFFFF"/>
      <w:spacing w:before="24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2a">
    <w:name w:val="Абзац списка2"/>
    <w:basedOn w:val="a"/>
    <w:uiPriority w:val="99"/>
    <w:rsid w:val="00FC269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ableText">
    <w:name w:val="Table Text"/>
    <w:uiPriority w:val="99"/>
    <w:rsid w:val="00FC26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C2692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afff9">
    <w:name w:val="footnote reference"/>
    <w:semiHidden/>
    <w:unhideWhenUsed/>
    <w:rsid w:val="00FC2692"/>
    <w:rPr>
      <w:vertAlign w:val="superscript"/>
    </w:rPr>
  </w:style>
  <w:style w:type="character" w:customStyle="1" w:styleId="19">
    <w:name w:val="Гиперссылка1"/>
    <w:rsid w:val="00FC2692"/>
    <w:rPr>
      <w:color w:val="0000FF"/>
      <w:u w:val="single"/>
    </w:rPr>
  </w:style>
  <w:style w:type="character" w:customStyle="1" w:styleId="afffa">
    <w:name w:val="Цветовое выделение"/>
    <w:rsid w:val="00FC2692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C2692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C2692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C2692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C2692"/>
    <w:rPr>
      <w:rFonts w:ascii="Consolas" w:hAnsi="Consolas" w:cs="Consolas" w:hint="default"/>
    </w:rPr>
  </w:style>
  <w:style w:type="character" w:customStyle="1" w:styleId="1a">
    <w:name w:val="Знак Знак1"/>
    <w:semiHidden/>
    <w:locked/>
    <w:rsid w:val="00FC2692"/>
    <w:rPr>
      <w:lang w:val="ru-RU" w:eastAsia="ru-RU" w:bidi="ar-SA"/>
    </w:rPr>
  </w:style>
  <w:style w:type="character" w:customStyle="1" w:styleId="2b">
    <w:name w:val="Знак Знак2"/>
    <w:locked/>
    <w:rsid w:val="00FC2692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C2692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C2692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C2692"/>
    <w:rPr>
      <w:sz w:val="28"/>
      <w:lang w:val="ru-RU" w:eastAsia="ru-RU" w:bidi="ar-SA"/>
    </w:rPr>
  </w:style>
  <w:style w:type="character" w:customStyle="1" w:styleId="afffc">
    <w:name w:val="Знак Знак"/>
    <w:locked/>
    <w:rsid w:val="00FC2692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C2692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C2692"/>
  </w:style>
  <w:style w:type="character" w:customStyle="1" w:styleId="afffd">
    <w:name w:val="Символ сноски"/>
    <w:rsid w:val="00FC2692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C2692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C2692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C2692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C2692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C2692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C2692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C2692"/>
    <w:rPr>
      <w:sz w:val="24"/>
      <w:lang w:val="ru-RU" w:eastAsia="ru-RU" w:bidi="ar-SA"/>
    </w:rPr>
  </w:style>
  <w:style w:type="character" w:customStyle="1" w:styleId="36">
    <w:name w:val="Знак Знак3"/>
    <w:locked/>
    <w:rsid w:val="00FC2692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C2692"/>
    <w:rPr>
      <w:rFonts w:ascii="Symbol" w:hAnsi="Symbol" w:hint="default"/>
    </w:rPr>
  </w:style>
  <w:style w:type="character" w:customStyle="1" w:styleId="WW8Num5z0">
    <w:name w:val="WW8Num5z0"/>
    <w:rsid w:val="00FC2692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C2692"/>
    <w:rPr>
      <w:rFonts w:ascii="OpenSymbol" w:hAnsi="OpenSymbol" w:cs="Courier New" w:hint="default"/>
    </w:rPr>
  </w:style>
  <w:style w:type="character" w:customStyle="1" w:styleId="WW8Num5z3">
    <w:name w:val="WW8Num5z3"/>
    <w:rsid w:val="00FC2692"/>
    <w:rPr>
      <w:rFonts w:ascii="Symbol" w:hAnsi="Symbol" w:hint="default"/>
    </w:rPr>
  </w:style>
  <w:style w:type="character" w:customStyle="1" w:styleId="WW8Num6z0">
    <w:name w:val="WW8Num6z0"/>
    <w:rsid w:val="00FC2692"/>
    <w:rPr>
      <w:rFonts w:ascii="Symbol" w:hAnsi="Symbol" w:hint="default"/>
    </w:rPr>
  </w:style>
  <w:style w:type="character" w:customStyle="1" w:styleId="WW8Num6z1">
    <w:name w:val="WW8Num6z1"/>
    <w:rsid w:val="00FC2692"/>
    <w:rPr>
      <w:rFonts w:ascii="Courier New" w:hAnsi="Courier New" w:cs="Courier New" w:hint="default"/>
    </w:rPr>
  </w:style>
  <w:style w:type="character" w:customStyle="1" w:styleId="WW8Num7z0">
    <w:name w:val="WW8Num7z0"/>
    <w:rsid w:val="00FC2692"/>
    <w:rPr>
      <w:rFonts w:ascii="Symbol" w:hAnsi="Symbol" w:hint="default"/>
    </w:rPr>
  </w:style>
  <w:style w:type="character" w:customStyle="1" w:styleId="WW8Num8z0">
    <w:name w:val="WW8Num8z0"/>
    <w:rsid w:val="00FC2692"/>
    <w:rPr>
      <w:rFonts w:ascii="Symbol" w:hAnsi="Symbol" w:hint="default"/>
    </w:rPr>
  </w:style>
  <w:style w:type="character" w:customStyle="1" w:styleId="WW8Num9z0">
    <w:name w:val="WW8Num9z0"/>
    <w:rsid w:val="00FC2692"/>
    <w:rPr>
      <w:rFonts w:ascii="Symbol" w:hAnsi="Symbol" w:hint="default"/>
    </w:rPr>
  </w:style>
  <w:style w:type="character" w:customStyle="1" w:styleId="WW8Num10z0">
    <w:name w:val="WW8Num10z0"/>
    <w:rsid w:val="00FC2692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C2692"/>
    <w:rPr>
      <w:rFonts w:ascii="Times New Roman" w:hAnsi="Times New Roman" w:cs="Times New Roman" w:hint="default"/>
    </w:rPr>
  </w:style>
  <w:style w:type="character" w:customStyle="1" w:styleId="WW8Num11z0">
    <w:name w:val="WW8Num11z0"/>
    <w:rsid w:val="00FC2692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C2692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C2692"/>
  </w:style>
  <w:style w:type="character" w:customStyle="1" w:styleId="WW8Num12z0">
    <w:name w:val="WW8Num12z0"/>
    <w:rsid w:val="00FC2692"/>
    <w:rPr>
      <w:rFonts w:ascii="Symbol" w:hAnsi="Symbol" w:hint="default"/>
      <w:color w:val="auto"/>
    </w:rPr>
  </w:style>
  <w:style w:type="character" w:customStyle="1" w:styleId="WW8Num12z1">
    <w:name w:val="WW8Num12z1"/>
    <w:rsid w:val="00FC2692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C2692"/>
  </w:style>
  <w:style w:type="character" w:customStyle="1" w:styleId="2c">
    <w:name w:val="Основной шрифт абзаца2"/>
    <w:rsid w:val="00FC2692"/>
  </w:style>
  <w:style w:type="character" w:customStyle="1" w:styleId="WW-Absatz-Standardschriftart1">
    <w:name w:val="WW-Absatz-Standardschriftart1"/>
    <w:rsid w:val="00FC2692"/>
  </w:style>
  <w:style w:type="character" w:customStyle="1" w:styleId="1b">
    <w:name w:val="Основной шрифт абзаца1"/>
    <w:rsid w:val="00FC2692"/>
  </w:style>
  <w:style w:type="character" w:customStyle="1" w:styleId="WW8Num20z0">
    <w:name w:val="WW8Num20z0"/>
    <w:rsid w:val="00FC2692"/>
    <w:rPr>
      <w:rFonts w:ascii="Symbol" w:hAnsi="Symbol" w:hint="default"/>
    </w:rPr>
  </w:style>
  <w:style w:type="character" w:customStyle="1" w:styleId="WW8Num20z2">
    <w:name w:val="WW8Num20z2"/>
    <w:rsid w:val="00FC2692"/>
    <w:rPr>
      <w:rFonts w:ascii="Wingdings" w:hAnsi="Wingdings" w:hint="default"/>
    </w:rPr>
  </w:style>
  <w:style w:type="character" w:customStyle="1" w:styleId="WW8Num20z4">
    <w:name w:val="WW8Num20z4"/>
    <w:rsid w:val="00FC2692"/>
    <w:rPr>
      <w:rFonts w:ascii="Courier New" w:hAnsi="Courier New" w:cs="Courier New" w:hint="default"/>
    </w:rPr>
  </w:style>
  <w:style w:type="character" w:customStyle="1" w:styleId="WW8Num8z1">
    <w:name w:val="WW8Num8z1"/>
    <w:rsid w:val="00FC2692"/>
    <w:rPr>
      <w:rFonts w:ascii="Courier New" w:hAnsi="Courier New" w:cs="Courier New" w:hint="default"/>
    </w:rPr>
  </w:style>
  <w:style w:type="character" w:customStyle="1" w:styleId="WW8Num15z0">
    <w:name w:val="WW8Num15z0"/>
    <w:rsid w:val="00FC2692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C2692"/>
    <w:rPr>
      <w:rFonts w:ascii="Courier New" w:hAnsi="Courier New" w:cs="Courier New" w:hint="default"/>
    </w:rPr>
  </w:style>
  <w:style w:type="character" w:customStyle="1" w:styleId="WW8Num11z3">
    <w:name w:val="WW8Num11z3"/>
    <w:rsid w:val="00FC2692"/>
    <w:rPr>
      <w:rFonts w:ascii="Symbol" w:hAnsi="Symbol" w:hint="default"/>
    </w:rPr>
  </w:style>
  <w:style w:type="character" w:customStyle="1" w:styleId="WW8Num13z0">
    <w:name w:val="WW8Num13z0"/>
    <w:rsid w:val="00FC2692"/>
    <w:rPr>
      <w:rFonts w:ascii="Symbol" w:hAnsi="Symbol" w:hint="default"/>
    </w:rPr>
  </w:style>
  <w:style w:type="character" w:customStyle="1" w:styleId="WW8Num13z1">
    <w:name w:val="WW8Num13z1"/>
    <w:rsid w:val="00FC2692"/>
    <w:rPr>
      <w:rFonts w:ascii="Courier New" w:hAnsi="Courier New" w:cs="Courier New" w:hint="default"/>
    </w:rPr>
  </w:style>
  <w:style w:type="character" w:customStyle="1" w:styleId="WW8Num42z0">
    <w:name w:val="WW8Num42z0"/>
    <w:rsid w:val="00FC2692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C2692"/>
    <w:rPr>
      <w:rFonts w:ascii="Courier New" w:hAnsi="Courier New" w:cs="Courier New" w:hint="default"/>
    </w:rPr>
  </w:style>
  <w:style w:type="character" w:customStyle="1" w:styleId="WW8Num42z2">
    <w:name w:val="WW8Num42z2"/>
    <w:rsid w:val="00FC2692"/>
    <w:rPr>
      <w:rFonts w:ascii="Wingdings" w:hAnsi="Wingdings" w:hint="default"/>
    </w:rPr>
  </w:style>
  <w:style w:type="character" w:customStyle="1" w:styleId="WW8Num42z3">
    <w:name w:val="WW8Num42z3"/>
    <w:rsid w:val="00FC2692"/>
    <w:rPr>
      <w:rFonts w:ascii="Symbol" w:hAnsi="Symbol" w:hint="default"/>
    </w:rPr>
  </w:style>
  <w:style w:type="character" w:customStyle="1" w:styleId="afffe">
    <w:name w:val="Маркеры списка"/>
    <w:rsid w:val="00FC2692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C2692"/>
    <w:rPr>
      <w:rFonts w:ascii="Symbol" w:hAnsi="Symbol" w:hint="default"/>
    </w:rPr>
  </w:style>
  <w:style w:type="character" w:customStyle="1" w:styleId="WW8Num23z1">
    <w:name w:val="WW8Num23z1"/>
    <w:rsid w:val="00FC2692"/>
    <w:rPr>
      <w:rFonts w:ascii="Courier New" w:hAnsi="Courier New" w:cs="Courier New" w:hint="default"/>
    </w:rPr>
  </w:style>
  <w:style w:type="character" w:customStyle="1" w:styleId="WW8Num23z2">
    <w:name w:val="WW8Num23z2"/>
    <w:rsid w:val="00FC2692"/>
    <w:rPr>
      <w:rFonts w:ascii="Wingdings" w:hAnsi="Wingdings" w:hint="default"/>
    </w:rPr>
  </w:style>
  <w:style w:type="character" w:customStyle="1" w:styleId="WW8Num22z0">
    <w:name w:val="WW8Num22z0"/>
    <w:rsid w:val="00FC2692"/>
    <w:rPr>
      <w:rFonts w:ascii="Symbol" w:hAnsi="Symbol" w:hint="default"/>
    </w:rPr>
  </w:style>
  <w:style w:type="character" w:customStyle="1" w:styleId="WW8Num22z1">
    <w:name w:val="WW8Num22z1"/>
    <w:rsid w:val="00FC2692"/>
    <w:rPr>
      <w:rFonts w:ascii="Courier New" w:hAnsi="Courier New" w:cs="Courier New" w:hint="default"/>
    </w:rPr>
  </w:style>
  <w:style w:type="character" w:customStyle="1" w:styleId="WW8Num22z2">
    <w:name w:val="WW8Num22z2"/>
    <w:rsid w:val="00FC2692"/>
    <w:rPr>
      <w:rFonts w:ascii="Wingdings" w:hAnsi="Wingdings" w:hint="default"/>
    </w:rPr>
  </w:style>
  <w:style w:type="character" w:customStyle="1" w:styleId="WW8Num6z2">
    <w:name w:val="WW8Num6z2"/>
    <w:rsid w:val="00FC2692"/>
    <w:rPr>
      <w:rFonts w:ascii="Wingdings" w:hAnsi="Wingdings" w:hint="default"/>
    </w:rPr>
  </w:style>
  <w:style w:type="character" w:customStyle="1" w:styleId="WW8Num37z0">
    <w:name w:val="WW8Num37z0"/>
    <w:rsid w:val="00FC2692"/>
    <w:rPr>
      <w:rFonts w:ascii="Symbol" w:hAnsi="Symbol" w:hint="default"/>
    </w:rPr>
  </w:style>
  <w:style w:type="character" w:customStyle="1" w:styleId="WW8Num37z1">
    <w:name w:val="WW8Num37z1"/>
    <w:rsid w:val="00FC2692"/>
    <w:rPr>
      <w:rFonts w:ascii="Courier New" w:hAnsi="Courier New" w:cs="Courier New" w:hint="default"/>
    </w:rPr>
  </w:style>
  <w:style w:type="character" w:customStyle="1" w:styleId="WW8Num37z2">
    <w:name w:val="WW8Num37z2"/>
    <w:rsid w:val="00FC2692"/>
    <w:rPr>
      <w:rFonts w:ascii="Wingdings" w:hAnsi="Wingdings" w:hint="default"/>
    </w:rPr>
  </w:style>
  <w:style w:type="character" w:customStyle="1" w:styleId="WW8Num30z1">
    <w:name w:val="WW8Num30z1"/>
    <w:rsid w:val="00FC2692"/>
    <w:rPr>
      <w:rFonts w:ascii="Courier New" w:hAnsi="Courier New" w:cs="Courier New" w:hint="default"/>
    </w:rPr>
  </w:style>
  <w:style w:type="character" w:customStyle="1" w:styleId="WW8Num30z2">
    <w:name w:val="WW8Num30z2"/>
    <w:rsid w:val="00FC2692"/>
    <w:rPr>
      <w:rFonts w:ascii="Wingdings" w:hAnsi="Wingdings" w:hint="default"/>
    </w:rPr>
  </w:style>
  <w:style w:type="character" w:customStyle="1" w:styleId="WW8Num30z3">
    <w:name w:val="WW8Num30z3"/>
    <w:rsid w:val="00FC2692"/>
    <w:rPr>
      <w:rFonts w:ascii="Symbol" w:hAnsi="Symbol" w:hint="default"/>
    </w:rPr>
  </w:style>
  <w:style w:type="character" w:customStyle="1" w:styleId="WW8Num14z0">
    <w:name w:val="WW8Num14z0"/>
    <w:rsid w:val="00FC2692"/>
    <w:rPr>
      <w:rFonts w:ascii="Symbol" w:hAnsi="Symbol" w:hint="default"/>
    </w:rPr>
  </w:style>
  <w:style w:type="character" w:customStyle="1" w:styleId="WW8Num14z1">
    <w:name w:val="WW8Num14z1"/>
    <w:rsid w:val="00FC2692"/>
    <w:rPr>
      <w:rFonts w:ascii="Courier New" w:hAnsi="Courier New" w:cs="Courier New" w:hint="default"/>
    </w:rPr>
  </w:style>
  <w:style w:type="character" w:customStyle="1" w:styleId="WW8Num14z2">
    <w:name w:val="WW8Num14z2"/>
    <w:rsid w:val="00FC2692"/>
    <w:rPr>
      <w:rFonts w:ascii="Wingdings" w:hAnsi="Wingdings" w:hint="default"/>
    </w:rPr>
  </w:style>
  <w:style w:type="character" w:customStyle="1" w:styleId="affff">
    <w:name w:val="Символ нумерации"/>
    <w:rsid w:val="00FC2692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C2692"/>
    <w:rPr>
      <w:b/>
      <w:bCs/>
      <w:i/>
      <w:iCs/>
      <w:smallCaps/>
      <w:sz w:val="15"/>
      <w:szCs w:val="15"/>
      <w:lang w:val="en-US" w:eastAsia="en-US" w:bidi="ar-SA"/>
    </w:rPr>
  </w:style>
  <w:style w:type="table" w:styleId="1c">
    <w:name w:val="Table Subtle 1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FC2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uiPriority w:val="59"/>
    <w:rsid w:val="00FC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1.1 /"/>
    <w:basedOn w:val="a2"/>
    <w:semiHidden/>
    <w:unhideWhenUsed/>
    <w:rsid w:val="00FC2692"/>
    <w:pPr>
      <w:numPr>
        <w:numId w:val="25"/>
      </w:numPr>
    </w:pPr>
  </w:style>
  <w:style w:type="character" w:customStyle="1" w:styleId="FontStyle25">
    <w:name w:val="Font Style25"/>
    <w:basedOn w:val="a0"/>
    <w:rsid w:val="007B1446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AB4C6D"/>
  </w:style>
  <w:style w:type="character" w:customStyle="1" w:styleId="afd">
    <w:name w:val="Абзац списка Знак"/>
    <w:link w:val="afc"/>
    <w:uiPriority w:val="34"/>
    <w:locked/>
    <w:rsid w:val="00DB70B5"/>
    <w:rPr>
      <w:rFonts w:ascii="Calibri" w:eastAsia="Calibri" w:hAnsi="Calibri" w:cs="Times New Roman"/>
    </w:rPr>
  </w:style>
  <w:style w:type="paragraph" w:customStyle="1" w:styleId="c31">
    <w:name w:val="c31"/>
    <w:basedOn w:val="a"/>
    <w:rsid w:val="00500E6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fff1">
    <w:name w:val="Intense Emphasis"/>
    <w:basedOn w:val="a0"/>
    <w:uiPriority w:val="21"/>
    <w:qFormat/>
    <w:rsid w:val="00055206"/>
    <w:rPr>
      <w:rFonts w:ascii="Times New Roman" w:hAnsi="Times New Roman" w:cs="Times New Roman" w:hint="default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microsoft.com/office/2007/relationships/stylesWithEffects" Target="stylesWithEffects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91.4</c:v>
                </c:pt>
                <c:pt idx="1">
                  <c:v>87.5</c:v>
                </c:pt>
                <c:pt idx="2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62.8</c:v>
                </c:pt>
                <c:pt idx="1">
                  <c:v>58.7</c:v>
                </c:pt>
                <c:pt idx="2">
                  <c:v>62.7</c:v>
                </c:pt>
              </c:numCache>
            </c:numRef>
          </c:val>
        </c:ser>
        <c:axId val="138465280"/>
        <c:axId val="138466816"/>
      </c:barChart>
      <c:catAx>
        <c:axId val="138465280"/>
        <c:scaling>
          <c:orientation val="minMax"/>
        </c:scaling>
        <c:axPos val="b"/>
        <c:tickLblPos val="nextTo"/>
        <c:crossAx val="138466816"/>
        <c:crosses val="autoZero"/>
        <c:auto val="1"/>
        <c:lblAlgn val="ctr"/>
        <c:lblOffset val="100"/>
      </c:catAx>
      <c:valAx>
        <c:axId val="138466816"/>
        <c:scaling>
          <c:orientation val="minMax"/>
        </c:scaling>
        <c:axPos val="l"/>
        <c:majorGridlines/>
        <c:numFmt formatCode="General" sourceLinked="1"/>
        <c:tickLblPos val="nextTo"/>
        <c:crossAx val="138465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71.3</c:v>
                </c:pt>
                <c:pt idx="2">
                  <c:v>99.8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66.3</c:v>
                </c:pt>
                <c:pt idx="1">
                  <c:v>61</c:v>
                </c:pt>
                <c:pt idx="2">
                  <c:v>70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17869184"/>
        <c:axId val="117879168"/>
        <c:axId val="0"/>
      </c:bar3DChart>
      <c:catAx>
        <c:axId val="11786918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879168"/>
        <c:crosses val="autoZero"/>
        <c:auto val="1"/>
        <c:lblAlgn val="ctr"/>
        <c:lblOffset val="100"/>
        <c:tickLblSkip val="1"/>
        <c:tickMarkSkip val="1"/>
      </c:catAx>
      <c:valAx>
        <c:axId val="11787916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86918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noFill/>
        <a:ln w="25400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0322953662854315E-2"/>
          <c:y val="0.26398950131233606"/>
          <c:w val="0.95968045256478907"/>
          <c:h val="0.56442621755613909"/>
        </c:manualLayout>
      </c:layout>
      <c:bar3DChart>
        <c:barDir val="col"/>
        <c:grouping val="clustered"/>
        <c:gapDepth val="0"/>
        <c:shape val="box"/>
        <c:axId val="117640576"/>
        <c:axId val="117642368"/>
        <c:axId val="0"/>
      </c:bar3DChart>
      <c:catAx>
        <c:axId val="117640576"/>
        <c:scaling>
          <c:orientation val="minMax"/>
        </c:scaling>
        <c:delete val="1"/>
        <c:axPos val="b"/>
        <c:numFmt formatCode="General" sourceLinked="1"/>
        <c:tickLblPos val="low"/>
        <c:crossAx val="117642368"/>
        <c:crosses val="autoZero"/>
        <c:auto val="1"/>
        <c:lblAlgn val="ctr"/>
        <c:lblOffset val="100"/>
        <c:tickLblSkip val="1"/>
        <c:tickMarkSkip val="1"/>
      </c:catAx>
      <c:valAx>
        <c:axId val="117642368"/>
        <c:scaling>
          <c:orientation val="minMax"/>
          <c:max val="100"/>
        </c:scaling>
        <c:delete val="1"/>
        <c:axPos val="l"/>
        <c:numFmt formatCode="General" sourceLinked="1"/>
        <c:tickLblPos val="nextTo"/>
        <c:crossAx val="117640576"/>
        <c:crosses val="autoZero"/>
        <c:crossBetween val="between"/>
        <c:majorUnit val="20"/>
        <c:minorUnit val="4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319547435211399E-2"/>
          <c:y val="0.263079615048119"/>
          <c:w val="0.95968045256478907"/>
          <c:h val="0.5644262175561390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96.5</c:v>
                </c:pt>
                <c:pt idx="1">
                  <c:v>94</c:v>
                </c:pt>
                <c:pt idx="2">
                  <c:v>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58</c:v>
                </c:pt>
                <c:pt idx="1">
                  <c:v>53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17723520"/>
        <c:axId val="117725056"/>
        <c:axId val="0"/>
      </c:bar3DChart>
      <c:catAx>
        <c:axId val="117723520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725056"/>
        <c:crosses val="autoZero"/>
        <c:auto val="1"/>
        <c:lblAlgn val="ctr"/>
        <c:lblOffset val="100"/>
        <c:tickLblSkip val="1"/>
        <c:tickMarkSkip val="1"/>
      </c:catAx>
      <c:valAx>
        <c:axId val="117725056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723520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93"/>
          <c:w val="0.1224832214765156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97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44</c:v>
                </c:pt>
                <c:pt idx="1">
                  <c:v>52</c:v>
                </c:pt>
                <c:pt idx="2">
                  <c:v>65.8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3.6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17766016"/>
        <c:axId val="117767552"/>
        <c:axId val="0"/>
      </c:bar3DChart>
      <c:catAx>
        <c:axId val="117766016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767552"/>
        <c:crosses val="autoZero"/>
        <c:auto val="1"/>
        <c:lblAlgn val="ctr"/>
        <c:lblOffset val="100"/>
        <c:tickLblSkip val="1"/>
        <c:tickMarkSkip val="1"/>
      </c:catAx>
      <c:valAx>
        <c:axId val="117767552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76601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</c:v>
                </c:pt>
                <c:pt idx="1">
                  <c:v>88.6</c:v>
                </c:pt>
                <c:pt idx="2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57.8</c:v>
                </c:pt>
                <c:pt idx="2">
                  <c:v>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3.7</c:v>
                </c:pt>
                <c:pt idx="1">
                  <c:v>3.6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17816704"/>
        <c:axId val="117822592"/>
        <c:axId val="0"/>
      </c:bar3DChart>
      <c:catAx>
        <c:axId val="11781670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822592"/>
        <c:crosses val="autoZero"/>
        <c:auto val="1"/>
        <c:lblAlgn val="ctr"/>
        <c:lblOffset val="100"/>
        <c:tickLblSkip val="1"/>
        <c:tickMarkSkip val="1"/>
      </c:catAx>
      <c:valAx>
        <c:axId val="117822592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81670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89</c:v>
                </c:pt>
                <c:pt idx="1">
                  <c:v>88</c:v>
                </c:pt>
                <c:pt idx="2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</c:v>
                </c:pt>
                <c:pt idx="1">
                  <c:v>52</c:v>
                </c:pt>
                <c:pt idx="2">
                  <c:v>49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3.5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18363264"/>
        <c:axId val="118364800"/>
        <c:axId val="0"/>
      </c:bar3DChart>
      <c:catAx>
        <c:axId val="11836326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8364800"/>
        <c:crosses val="autoZero"/>
        <c:auto val="1"/>
        <c:lblAlgn val="ctr"/>
        <c:lblOffset val="100"/>
        <c:tickLblSkip val="1"/>
        <c:tickMarkSkip val="1"/>
      </c:catAx>
      <c:valAx>
        <c:axId val="11836480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836326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88.7</c:v>
                </c:pt>
                <c:pt idx="1">
                  <c:v>83.7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65.900000000000006</c:v>
                </c:pt>
                <c:pt idx="1">
                  <c:v>58.9</c:v>
                </c:pt>
                <c:pt idx="2">
                  <c:v>60.3</c:v>
                </c:pt>
              </c:numCache>
            </c:numRef>
          </c:val>
        </c:ser>
        <c:axId val="139221248"/>
        <c:axId val="139223040"/>
      </c:barChart>
      <c:catAx>
        <c:axId val="139221248"/>
        <c:scaling>
          <c:orientation val="minMax"/>
        </c:scaling>
        <c:axPos val="b"/>
        <c:tickLblPos val="nextTo"/>
        <c:crossAx val="139223040"/>
        <c:crosses val="autoZero"/>
        <c:auto val="1"/>
        <c:lblAlgn val="ctr"/>
        <c:lblOffset val="100"/>
      </c:catAx>
      <c:valAx>
        <c:axId val="139223040"/>
        <c:scaling>
          <c:orientation val="minMax"/>
        </c:scaling>
        <c:axPos val="l"/>
        <c:majorGridlines/>
        <c:numFmt formatCode="General" sourceLinked="1"/>
        <c:tickLblPos val="nextTo"/>
        <c:crossAx val="1392212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87.6</c:v>
                </c:pt>
                <c:pt idx="1">
                  <c:v>85.4</c:v>
                </c:pt>
                <c:pt idx="2">
                  <c:v>91.8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Рубежный</c:v>
                </c:pt>
                <c:pt idx="2">
                  <c:v>Итоговый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78.2</c:v>
                </c:pt>
                <c:pt idx="1">
                  <c:v>80.5</c:v>
                </c:pt>
                <c:pt idx="2">
                  <c:v>82.4</c:v>
                </c:pt>
              </c:numCache>
            </c:numRef>
          </c:val>
        </c:ser>
        <c:axId val="139240192"/>
        <c:axId val="139241728"/>
      </c:barChart>
      <c:catAx>
        <c:axId val="139240192"/>
        <c:scaling>
          <c:orientation val="minMax"/>
        </c:scaling>
        <c:axPos val="b"/>
        <c:tickLblPos val="nextTo"/>
        <c:crossAx val="139241728"/>
        <c:crosses val="autoZero"/>
        <c:auto val="1"/>
        <c:lblAlgn val="ctr"/>
        <c:lblOffset val="100"/>
      </c:catAx>
      <c:valAx>
        <c:axId val="139241728"/>
        <c:scaling>
          <c:orientation val="minMax"/>
        </c:scaling>
        <c:axPos val="l"/>
        <c:majorGridlines/>
        <c:numFmt formatCode="General" sourceLinked="1"/>
        <c:tickLblPos val="nextTo"/>
        <c:crossAx val="1392401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98.3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89.6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4.2</c:v>
                </c:pt>
              </c:numCache>
            </c:numRef>
          </c:val>
        </c:ser>
        <c:axId val="139293056"/>
        <c:axId val="139294592"/>
      </c:barChart>
      <c:catAx>
        <c:axId val="139293056"/>
        <c:scaling>
          <c:orientation val="minMax"/>
        </c:scaling>
        <c:axPos val="b"/>
        <c:numFmt formatCode="General" sourceLinked="1"/>
        <c:tickLblPos val="nextTo"/>
        <c:crossAx val="139294592"/>
        <c:crosses val="autoZero"/>
        <c:auto val="1"/>
        <c:lblAlgn val="ctr"/>
        <c:lblOffset val="100"/>
      </c:catAx>
      <c:valAx>
        <c:axId val="139294592"/>
        <c:scaling>
          <c:orientation val="minMax"/>
        </c:scaling>
        <c:axPos val="l"/>
        <c:majorGridlines/>
        <c:numFmt formatCode="General" sourceLinked="1"/>
        <c:tickLblPos val="nextTo"/>
        <c:crossAx val="139293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4.7</c:v>
                </c:pt>
              </c:numCache>
            </c:numRef>
          </c:val>
        </c:ser>
        <c:axId val="139321344"/>
        <c:axId val="139322880"/>
      </c:barChart>
      <c:catAx>
        <c:axId val="139321344"/>
        <c:scaling>
          <c:orientation val="minMax"/>
        </c:scaling>
        <c:axPos val="b"/>
        <c:numFmt formatCode="General" sourceLinked="1"/>
        <c:tickLblPos val="nextTo"/>
        <c:crossAx val="139322880"/>
        <c:crosses val="autoZero"/>
        <c:auto val="1"/>
        <c:lblAlgn val="ctr"/>
        <c:lblOffset val="100"/>
      </c:catAx>
      <c:valAx>
        <c:axId val="139322880"/>
        <c:scaling>
          <c:orientation val="minMax"/>
        </c:scaling>
        <c:axPos val="l"/>
        <c:majorGridlines/>
        <c:numFmt formatCode="General" sourceLinked="1"/>
        <c:tickLblPos val="nextTo"/>
        <c:crossAx val="139321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726450860309127E-2"/>
          <c:y val="4.4057617797775513E-2"/>
          <c:w val="0.66701315981335652"/>
          <c:h val="0.904963754530683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3.8</c:v>
                </c:pt>
              </c:numCache>
            </c:numRef>
          </c:val>
        </c:ser>
        <c:axId val="138747264"/>
        <c:axId val="139199616"/>
      </c:barChart>
      <c:catAx>
        <c:axId val="138747264"/>
        <c:scaling>
          <c:orientation val="minMax"/>
        </c:scaling>
        <c:axPos val="b"/>
        <c:numFmt formatCode="General" sourceLinked="1"/>
        <c:tickLblPos val="nextTo"/>
        <c:crossAx val="139199616"/>
        <c:crosses val="autoZero"/>
        <c:auto val="1"/>
        <c:lblAlgn val="ctr"/>
        <c:lblOffset val="100"/>
      </c:catAx>
      <c:valAx>
        <c:axId val="139199616"/>
        <c:scaling>
          <c:orientation val="minMax"/>
        </c:scaling>
        <c:axPos val="l"/>
        <c:majorGridlines/>
        <c:numFmt formatCode="General" sourceLinked="1"/>
        <c:tickLblPos val="nextTo"/>
        <c:crossAx val="1387472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93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51</c:v>
                </c:pt>
                <c:pt idx="1">
                  <c:v>57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3.6</c:v>
                </c:pt>
                <c:pt idx="1">
                  <c:v>3.7</c:v>
                </c:pt>
                <c:pt idx="2">
                  <c:v>3.86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48785024"/>
        <c:axId val="148786560"/>
        <c:axId val="0"/>
      </c:bar3DChart>
      <c:catAx>
        <c:axId val="148785024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786560"/>
        <c:crosses val="autoZero"/>
        <c:auto val="1"/>
        <c:lblAlgn val="ctr"/>
        <c:lblOffset val="100"/>
        <c:tickLblSkip val="1"/>
        <c:tickMarkSkip val="1"/>
      </c:catAx>
      <c:valAx>
        <c:axId val="148786560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785024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482047417340452E-2"/>
          <c:y val="3.4134363012315802E-2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85.7</c:v>
                </c:pt>
                <c:pt idx="1">
                  <c:v>76.7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47.2</c:v>
                </c:pt>
                <c:pt idx="1">
                  <c:v>42.7</c:v>
                </c:pt>
                <c:pt idx="2">
                  <c:v>45.4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3.3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48708736"/>
        <c:axId val="148751488"/>
        <c:axId val="0"/>
      </c:bar3DChart>
      <c:catAx>
        <c:axId val="148708736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751488"/>
        <c:crosses val="autoZero"/>
        <c:auto val="1"/>
        <c:lblAlgn val="ctr"/>
        <c:lblOffset val="100"/>
        <c:tickLblSkip val="1"/>
        <c:tickMarkSkip val="1"/>
      </c:catAx>
      <c:valAx>
        <c:axId val="148751488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70873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193"/>
          <c:w val="0.12248322147651548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281827395337952E-2"/>
          <c:y val="0.13344992933575611"/>
          <c:w val="0.79026845637583965"/>
          <c:h val="0.747474747474747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успев.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94.3</c:v>
                </c:pt>
                <c:pt idx="1">
                  <c:v>95.8</c:v>
                </c:pt>
                <c:pt idx="2">
                  <c:v>95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3366"/>
            </a:solidFill>
            <a:ln w="13441">
              <a:solidFill>
                <a:srgbClr val="000000"/>
              </a:solidFill>
              <a:prstDash val="solid"/>
            </a:ln>
          </c:spPr>
          <c:dLbls>
            <c:spPr>
              <a:noFill/>
              <a:ln w="26882">
                <a:noFill/>
              </a:ln>
            </c:spPr>
            <c:txPr>
              <a:bodyPr/>
              <a:lstStyle/>
              <a:p>
                <a:pPr>
                  <a:defRPr sz="9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42.4</c:v>
                </c:pt>
                <c:pt idx="1">
                  <c:v>48.7</c:v>
                </c:pt>
                <c:pt idx="2">
                  <c:v>46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FFFFCC"/>
            </a:solidFill>
            <a:ln w="13441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стартовый</c:v>
                </c:pt>
                <c:pt idx="1">
                  <c:v>полугод.</c:v>
                </c:pt>
                <c:pt idx="2">
                  <c:v>итогов.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3.4</c:v>
                </c:pt>
                <c:pt idx="1">
                  <c:v>3.5</c:v>
                </c:pt>
                <c:pt idx="2">
                  <c:v>3.5</c:v>
                </c:pt>
              </c:numCache>
            </c:numRef>
          </c:val>
        </c:ser>
        <c:ser>
          <c:idx val="3"/>
          <c:order val="3"/>
          <c:tx>
            <c:v>ср.балл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gapDepth val="0"/>
        <c:shape val="box"/>
        <c:axId val="148579456"/>
        <c:axId val="148580992"/>
        <c:axId val="0"/>
      </c:bar3DChart>
      <c:catAx>
        <c:axId val="148579456"/>
        <c:scaling>
          <c:orientation val="minMax"/>
        </c:scaling>
        <c:axPos val="b"/>
        <c:numFmt formatCode="General" sourceLinked="1"/>
        <c:tickLblPos val="low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580992"/>
        <c:crosses val="autoZero"/>
        <c:auto val="1"/>
        <c:lblAlgn val="ctr"/>
        <c:lblOffset val="100"/>
        <c:tickLblSkip val="1"/>
        <c:tickMarkSkip val="1"/>
      </c:catAx>
      <c:valAx>
        <c:axId val="148580992"/>
        <c:scaling>
          <c:orientation val="minMax"/>
          <c:max val="100"/>
        </c:scaling>
        <c:axPos val="l"/>
        <c:majorGridlines>
          <c:spPr>
            <a:ln w="33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3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579456"/>
        <c:crosses val="autoZero"/>
        <c:crossBetween val="between"/>
        <c:majorUnit val="20"/>
        <c:minorUnit val="4"/>
      </c:valAx>
      <c:spPr>
        <a:noFill/>
        <a:ln w="2688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7080536912751683"/>
          <c:y val="0.39898989898992243"/>
          <c:w val="0.12248322147651559"/>
          <c:h val="0.38655764183323238"/>
        </c:manualLayout>
      </c:layout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8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5D45-EB14-4213-98E4-7345ABE7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54</Pages>
  <Words>11301</Words>
  <Characters>64419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Исрапиловна</cp:lastModifiedBy>
  <cp:revision>160</cp:revision>
  <dcterms:created xsi:type="dcterms:W3CDTF">2016-06-23T14:50:00Z</dcterms:created>
  <dcterms:modified xsi:type="dcterms:W3CDTF">2022-01-21T11:18:00Z</dcterms:modified>
</cp:coreProperties>
</file>