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DC" w:rsidRDefault="001B0EDC" w:rsidP="001B0EDC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МР «</w:t>
      </w:r>
      <w:proofErr w:type="spellStart"/>
      <w:r>
        <w:rPr>
          <w:rFonts w:ascii="Times New Roman" w:hAnsi="Times New Roman" w:cs="Times New Roman"/>
          <w:b/>
          <w:sz w:val="24"/>
        </w:rPr>
        <w:t>Кизлярск</w:t>
      </w:r>
      <w:r w:rsidR="00BC35C7">
        <w:rPr>
          <w:rFonts w:ascii="Times New Roman" w:hAnsi="Times New Roman" w:cs="Times New Roman"/>
          <w:b/>
          <w:sz w:val="24"/>
        </w:rPr>
        <w:t>ий</w:t>
      </w:r>
      <w:proofErr w:type="spellEnd"/>
      <w:r w:rsidR="00BC35C7">
        <w:rPr>
          <w:rFonts w:ascii="Times New Roman" w:hAnsi="Times New Roman" w:cs="Times New Roman"/>
          <w:b/>
          <w:sz w:val="24"/>
        </w:rPr>
        <w:t xml:space="preserve"> район» МКОУ «</w:t>
      </w:r>
      <w:proofErr w:type="gramStart"/>
      <w:r w:rsidR="00BC35C7">
        <w:rPr>
          <w:rFonts w:ascii="Times New Roman" w:hAnsi="Times New Roman" w:cs="Times New Roman"/>
          <w:b/>
          <w:sz w:val="24"/>
        </w:rPr>
        <w:t>Яснополянская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СОШ» </w:t>
      </w:r>
    </w:p>
    <w:p w:rsidR="001B0EDC" w:rsidRPr="001B0EDC" w:rsidRDefault="001B0EDC" w:rsidP="001B0EDC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 w:rsidRPr="001B0EDC">
        <w:rPr>
          <w:rFonts w:ascii="Times New Roman" w:hAnsi="Times New Roman" w:cs="Times New Roman"/>
          <w:b/>
          <w:sz w:val="24"/>
        </w:rPr>
        <w:t xml:space="preserve">Управленческая команда в составе 4 человек: </w:t>
      </w:r>
    </w:p>
    <w:p w:rsidR="001B0EDC" w:rsidRPr="001B0EDC" w:rsidRDefault="001B0EDC" w:rsidP="001B0EDC">
      <w:pPr>
        <w:pStyle w:val="a6"/>
        <w:jc w:val="center"/>
        <w:rPr>
          <w:sz w:val="24"/>
          <w:szCs w:val="24"/>
        </w:rPr>
      </w:pPr>
      <w:r w:rsidRPr="001B0EDC">
        <w:rPr>
          <w:sz w:val="24"/>
          <w:szCs w:val="24"/>
        </w:rPr>
        <w:t xml:space="preserve">         </w:t>
      </w:r>
      <w:r w:rsidR="00BC35C7">
        <w:rPr>
          <w:sz w:val="24"/>
          <w:szCs w:val="24"/>
        </w:rPr>
        <w:t>Магомедов Х.А</w:t>
      </w:r>
    </w:p>
    <w:p w:rsidR="001B0EDC" w:rsidRPr="001B0EDC" w:rsidRDefault="00BC35C7" w:rsidP="001B0EDC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Магомедова П</w:t>
      </w:r>
      <w:r w:rsidR="001B0EDC" w:rsidRPr="001B0EDC">
        <w:rPr>
          <w:sz w:val="24"/>
          <w:szCs w:val="24"/>
        </w:rPr>
        <w:t>.</w:t>
      </w:r>
      <w:r>
        <w:rPr>
          <w:sz w:val="24"/>
          <w:szCs w:val="24"/>
        </w:rPr>
        <w:t>И.</w:t>
      </w:r>
    </w:p>
    <w:p w:rsidR="001B0EDC" w:rsidRPr="001B0EDC" w:rsidRDefault="00BC35C7" w:rsidP="001B0EDC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Абдулаева</w:t>
      </w:r>
      <w:proofErr w:type="spellEnd"/>
      <w:r>
        <w:rPr>
          <w:sz w:val="24"/>
          <w:szCs w:val="24"/>
        </w:rPr>
        <w:t xml:space="preserve"> З.О.</w:t>
      </w:r>
    </w:p>
    <w:p w:rsidR="001B0EDC" w:rsidRPr="001B0EDC" w:rsidRDefault="00BC35C7" w:rsidP="001B0EDC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bookmarkStart w:id="0" w:name="_GoBack"/>
      <w:bookmarkEnd w:id="0"/>
      <w:r>
        <w:rPr>
          <w:sz w:val="24"/>
          <w:szCs w:val="24"/>
        </w:rPr>
        <w:t xml:space="preserve">Магомедова Г.Б. </w:t>
      </w:r>
    </w:p>
    <w:p w:rsidR="001B0EDC" w:rsidRPr="001B0EDC" w:rsidRDefault="001B0EDC" w:rsidP="00E833AE">
      <w:pP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E833AE" w:rsidRPr="00CD17AD" w:rsidRDefault="00E833AE" w:rsidP="00E833A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D17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Практическая работа № 3.</w:t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 программы: 3.1.1. Планирование и управление образовательным процессом. Практическая работа № 3 (Часть 1)</w:t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Дорожная карта руководителя «Школы </w:t>
      </w:r>
      <w:proofErr w:type="spellStart"/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России»</w:t>
      </w:r>
    </w:p>
    <w:p w:rsidR="00CF7B4D" w:rsidRPr="00CD17AD" w:rsidRDefault="00CF7B4D" w:rsidP="00E833AE">
      <w:pPr>
        <w:rPr>
          <w:rFonts w:ascii="Times New Roman" w:hAnsi="Times New Roman" w:cs="Times New Roman"/>
          <w:sz w:val="24"/>
          <w:szCs w:val="24"/>
        </w:rPr>
      </w:pPr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3 года (2022-2025 гг.).</w:t>
      </w:r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1. План мероприятий по </w:t>
      </w:r>
      <w:hyperlink r:id="rId6" w:tooltip="Повышение качества образования: проблемы, пути решения" w:history="1">
        <w:r w:rsidRPr="00CD17AD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повышению качества образования выпускников</w:t>
        </w:r>
      </w:hyperlink>
    </w:p>
    <w:p w:rsidR="00E833AE" w:rsidRPr="00CD17AD" w:rsidRDefault="00E833A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434"/>
        <w:gridCol w:w="2164"/>
        <w:gridCol w:w="2164"/>
      </w:tblGrid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Ответственные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Где подводят итоги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1.Проверка календарно-тематического планирования.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2.Беседы с выпускниками по выбору предметов для итоговой аттестации.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3.Разработка комплекса мер, развивающих учебную мотивацию: творческие задания, система поощрения и др.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4.Оформление стендов в кабинетах «Подготовка к ОГЭ/ЕГЭ»</w:t>
            </w: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«Анализ результатов экзаменов ГИА в формате ОГЭ и ЕГЭ в прошедшем учебном году и задачи на новый учебный год» (качество образовательной подготовки выпускников, уровень профессиональной компетентности  педагогов)</w:t>
            </w: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.Анкетирование выпускников по выявлению проблем в организации самостоятельной подготовки к сдаче экзаменов государственной итоговой аттестации и выработка 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 учителям-предметникам и классным руководителям.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.  Беседы с учащимися о выборе предметов по выбору для </w:t>
            </w:r>
            <w:proofErr w:type="gramStart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сдачи ГИА (база данных)</w:t>
            </w: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8E26FD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F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8E26F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Справка.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434" w:type="dxa"/>
          </w:tcPr>
          <w:p w:rsidR="00991FD4" w:rsidRPr="00CD17AD" w:rsidRDefault="00991FD4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1.Работа классных руководителей по изучению индивидуальных особенностей учащихся с целью выработки оптимальной стратегии подготовки к экзаменам в форме ЕГЭ, ОГЭ.</w:t>
            </w:r>
          </w:p>
          <w:p w:rsidR="00E833AE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.Изучение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домашней работы выпускников.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пробного </w:t>
            </w:r>
            <w:proofErr w:type="spellStart"/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ОГЭ и ЕГЭ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.Проведение школьного этапа Всероссийской 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мпиады школьников по предметам.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.Проведение классных, совместно с учащимися, родительских собраний в 9 –х и 11 – х классах о выборе обучающимися предметов для сдачи итогово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аттестации в форме ЕГЭ и ОГЭ;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необходимости  подготовки материала для самостоятельной  работы выпускников  при подготовке к ЕГЭ и ОГЭ по математике, русскому языку, </w:t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биологии, обществознанию, анг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лийскому языку, химии, истории.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В 11 классе родительское собрание об итоговом сочинении, как форме допуска к итоговой аттестации.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. Отработка навыков заполнения бланков ОГЭ и ЕГЭ.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заданиями </w:t>
            </w:r>
            <w:proofErr w:type="spellStart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ОГЭ и ЕГЭ.</w:t>
            </w:r>
          </w:p>
        </w:tc>
        <w:tc>
          <w:tcPr>
            <w:tcW w:w="2164" w:type="dxa"/>
          </w:tcPr>
          <w:p w:rsidR="00E833AE" w:rsidRPr="00CD17A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руководители.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FD" w:rsidRPr="00CD17A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E26FD" w:rsidRPr="00CD17A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 ВР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 ВР</w:t>
            </w:r>
          </w:p>
          <w:p w:rsidR="008E26FD" w:rsidRPr="00CD17AD" w:rsidRDefault="008E26FD" w:rsidP="008E26F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E26F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164" w:type="dxa"/>
          </w:tcPr>
          <w:p w:rsidR="00E833AE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Справка. Классные 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обрания.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Pr="00CD17AD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1.Посещение администрацией предметных курсов в 9,11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классах.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2.Участие выпускников в школьных  и районных предметных олимпиадах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 Проверка тетрадей для контрольных работ учащихся 9, 11 классов.</w:t>
            </w:r>
          </w:p>
          <w:p w:rsidR="00352332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.Работа с классными руководителями: </w:t>
            </w:r>
          </w:p>
          <w:p w:rsidR="00352332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успеваемости и посещаемости учащихся; </w:t>
            </w:r>
          </w:p>
          <w:p w:rsidR="00352332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обратная связь с родителями выпускников (регулярность информирования родителей об успеваемости учащихся);</w:t>
            </w:r>
          </w:p>
          <w:p w:rsidR="001F734E" w:rsidRPr="00CD17AD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родителям по психологическим особенностям учащихся 9,11 классов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44D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.Выявление выпускников «Группы риска».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выпускников «Группы риска» и их родителей (законных представителей) по вопросам подготовки к сдаче экзаменов государственной итоговой аттестации.</w:t>
            </w:r>
          </w:p>
          <w:p w:rsidR="0007062F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. Тренинги, консультации педагога-психолога</w:t>
            </w:r>
          </w:p>
        </w:tc>
        <w:tc>
          <w:tcPr>
            <w:tcW w:w="2164" w:type="dxa"/>
          </w:tcPr>
          <w:p w:rsidR="00E833A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ОД</w:t>
            </w:r>
          </w:p>
          <w:p w:rsidR="001F734E" w:rsidRPr="00CD17AD" w:rsidRDefault="0035233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1F734E" w:rsidRPr="00CD17AD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1F734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1F734E" w:rsidRDefault="001F734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Совещание при директоре.</w:t>
            </w: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по УВР, ВР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По отдельному плану в течение года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1.Классно-о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бобщающий контроль в 11 классе.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 Административные контрольные работы за 1 полугодие по в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сем предметам в 9 и 11 классах.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3.Анализ участия выпускников в районных олимпиадах и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пробных ЕГЭ и ОГЭ.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Подведение итогов 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обучения выпускников  по математике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русскому языку в I полугодии.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Организация дополнительных занятий с учащимися, имеющими спорные оценки по предмету, а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так же со слабоуспевающими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выпускниками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Проведение промежуточного контроля знаний.</w:t>
            </w:r>
          </w:p>
          <w:p w:rsidR="00EA144D" w:rsidRPr="00CD17AD" w:rsidRDefault="00EA144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7.Тестирование выпускников 9,11 классов «Уровень тревожности».</w:t>
            </w:r>
          </w:p>
          <w:p w:rsidR="00EA144D" w:rsidRPr="00CD17AD" w:rsidRDefault="00EA144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8. Ознакомление родителей с результатами пробных школьных ЕГЭ и ОГЭ по русскому языку,  математике и предметам по выбору в 9,11 классах.</w:t>
            </w:r>
          </w:p>
          <w:p w:rsidR="00BC3BD8" w:rsidRPr="00CD17AD" w:rsidRDefault="00EA144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9. Разработка «Памятки для родителей выпускников 9, 11 классов по подготовке ребёнка к сдаче экзаменов в формате ОГЭ, ЕГЭ» </w:t>
            </w:r>
          </w:p>
          <w:p w:rsidR="00EA144D" w:rsidRPr="00CD17AD" w:rsidRDefault="00CD17AD" w:rsidP="00E833AE">
            <w:pP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3BD8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Круглый стол «Мониторинг результатов итогового сочинения (изложения) по литературе в динамике, корректировка образовательного процесса и планирование методической поддержки учителям по подготовке обучающихся к написанию сочинения (изложения) (по итогам экзамена</w:t>
            </w:r>
            <w:proofErr w:type="gramStart"/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)</w:t>
            </w:r>
            <w:proofErr w:type="gramEnd"/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».</w:t>
            </w:r>
          </w:p>
          <w:p w:rsidR="00CE4535" w:rsidRPr="00CD17AD" w:rsidRDefault="00CE4535" w:rsidP="00CD1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 Посещение уроков, внеурочных занятий «Качество проведения уроков, занятий по подготовке к ГИА».</w:t>
            </w:r>
          </w:p>
        </w:tc>
        <w:tc>
          <w:tcPr>
            <w:tcW w:w="2164" w:type="dxa"/>
          </w:tcPr>
          <w:p w:rsidR="00352332" w:rsidRDefault="00E833A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ОД</w:t>
            </w:r>
          </w:p>
          <w:p w:rsidR="00E833AE" w:rsidRDefault="00E833A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94B87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 УВР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Педсовет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394B87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1.Проверка прохождения учебных программ и выпо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лнения стандартов по предметам.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2.Организация дополнительных индивидуальных занятий с учащимися, имеющими трудности в усвоении базисного компонента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Проверка классных журналов  с целью выявления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  отметок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объективности их выставления.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4. Беседы с учителями по организации контроля 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учебного материала.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Проведение классных,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учащимися, родительских собраний о </w:t>
            </w:r>
            <w:hyperlink r:id="rId7" w:tooltip="План подготовки к государственной итоговой аттестации выпускников 9 классов по математике на 2021-2022учебный год Цель" w:history="1">
              <w:r w:rsidRPr="00CD17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качестве подготовки к итоговой аттестации</w:t>
              </w:r>
            </w:hyperlink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A144D" w:rsidRPr="00CD17AD" w:rsidRDefault="00EA144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6.Индивидуальное консультирование и информирование родителей выпускников 9,11 классов по вопросам подготовки к государственной итоговой аттестации в формате ОГЭ и ЕГЭ (в течение года)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Методические рекомендации по проведению и подготовке к устному собеседованию выпускников 9 класса.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8. Подготовка учащихся 9 класса к ИУС (сентябрь-январь)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Мониторинг </w:t>
            </w:r>
            <w:r w:rsidR="0007062F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 образовательного процесса 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по итогам первого полугодия</w:t>
            </w:r>
          </w:p>
        </w:tc>
        <w:tc>
          <w:tcPr>
            <w:tcW w:w="2164" w:type="dxa"/>
          </w:tcPr>
          <w:p w:rsidR="00E833AE" w:rsidRDefault="00E833AE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по 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8173F9" w:rsidRPr="00CD17AD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94B87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Классные собрания.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Pr="00CD17AD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434" w:type="dxa"/>
          </w:tcPr>
          <w:p w:rsidR="00E833AE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1.Формы работы учителей-предметников по контролю качества подготовки выпускников 9,11 классов к государственной итоговой аттестации в формате ОГЭ и ЕГЭ.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.Классно-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обобщающий контроль в 9 классе.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 Проверка тетрадей для контрольных работ учащихся 5-8, 10 классов.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ийскому языку, химии и истории.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дополнительных занятий с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учащимися, имеющими спорные оценки по предмету, а так же 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слабоуспевающими.</w:t>
            </w:r>
          </w:p>
          <w:p w:rsidR="00A7480B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.Осуществление учителями — предметниками дифференцированного подхода на уроках к учащимся 9,11 классов группы учебного риска.</w:t>
            </w:r>
          </w:p>
          <w:p w:rsidR="00A7480B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заявлений учащихся 9, 11 классов по выбору предметов на государственную (итоговую) аттестацию.</w:t>
            </w:r>
            <w:r w:rsidR="00C115ED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(База данны</w:t>
            </w:r>
            <w:proofErr w:type="gramStart"/>
            <w:r w:rsidR="00C115ED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C841FA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C841FA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последняя)</w:t>
            </w:r>
          </w:p>
          <w:p w:rsidR="0007062F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Методические совещания:</w:t>
            </w:r>
          </w:p>
          <w:p w:rsidR="0007062F" w:rsidRPr="00CD17AD" w:rsidRDefault="0007062F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"Пути повышения эффективности работы учителя по подготовке выпускников школы к государственной итоговой аттестации"</w:t>
            </w: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164" w:type="dxa"/>
          </w:tcPr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директоре.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учителя-предметника</w:t>
            </w: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Pr="00CD17AD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434" w:type="dxa"/>
          </w:tcPr>
          <w:p w:rsidR="0007062F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1.Пробные ЕГЭ и ОГЭ в 9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предметам по выбору.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Ознакомление выпускников 9,11 классов с основными направлениями самостоятельной работы по подготовке к ОГЭ и ЕГЭ:</w:t>
            </w:r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общие стратегии подготовки;</w:t>
            </w:r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структурирование учебного материала; </w:t>
            </w:r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- работа с демонстрационными версиями ОГЭ, ЕГЭ;</w:t>
            </w:r>
          </w:p>
          <w:p w:rsidR="00E833AE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официальные сайты ОГЭ и ЕГЭ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3. Организация повторения по математике и русскому языку при подготовке к ЕГЭ и ОГЭ в 9-х, 11-х классах.</w:t>
            </w:r>
          </w:p>
          <w:p w:rsidR="00A7480B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4.Эффективность использования ИКТ на уроках русского языка, математики, истории, обществознания</w:t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, биологии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подготовки выпускников к государственной итоговой аттестации.</w:t>
            </w:r>
          </w:p>
        </w:tc>
        <w:tc>
          <w:tcPr>
            <w:tcW w:w="2164" w:type="dxa"/>
          </w:tcPr>
          <w:p w:rsidR="00AF0493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собрания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 Проверка прохождения учебных программ и выполнения стандартов по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 предметам учебного плана.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Ознакомление учителей, учеников и их родителей  с расписанием итоговой аттестации, документацией по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проведению итоговой аттестации.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  <w:p w:rsidR="00BC3BD8" w:rsidRPr="00CD17AD" w:rsidRDefault="00BC3BD8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4.Размещение на информационном стенде расписания сдачи ЕГЭ.</w:t>
            </w:r>
          </w:p>
          <w:p w:rsidR="00BC3BD8" w:rsidRPr="00CD17AD" w:rsidRDefault="00BC3BD8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5. Индивидуальное консультирование учащихся.</w:t>
            </w:r>
          </w:p>
          <w:p w:rsidR="0007062F" w:rsidRPr="00CD17AD" w:rsidRDefault="0007062F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6.Участие в проведении практических семинаров для учителей-предметников по вопросам проведения ГИА-11 в 2023 году. (По плану РМО)</w:t>
            </w:r>
          </w:p>
        </w:tc>
        <w:tc>
          <w:tcPr>
            <w:tcW w:w="2164" w:type="dxa"/>
          </w:tcPr>
          <w:p w:rsidR="00E833AE" w:rsidRDefault="00E833A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   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 выпускных классов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Отдела образования</w:t>
            </w:r>
          </w:p>
        </w:tc>
        <w:tc>
          <w:tcPr>
            <w:tcW w:w="2164" w:type="dxa"/>
          </w:tcPr>
          <w:p w:rsidR="00AF0493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Классные собрания.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Заседания МО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Справки-отчеты</w:t>
            </w:r>
          </w:p>
          <w:p w:rsidR="00AF0493" w:rsidRPr="00CD17AD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1.Организация консультаций к подготовке к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ЕГЭ и ОГЭ по предметам.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– предметниками о ходе подготовки к ГИА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3.Проверка классных журналов  с целью выявления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  отметок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объективности их выставления.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4.Подготовка учащихся выпускных классов к итоговой аттестации в формате ГИА и ЕГЭ (в том числе и психологическая).</w:t>
            </w:r>
            <w:proofErr w:type="gramEnd"/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5.Допуск учащихся к ГИА </w:t>
            </w:r>
          </w:p>
        </w:tc>
        <w:tc>
          <w:tcPr>
            <w:tcW w:w="2164" w:type="dxa"/>
          </w:tcPr>
          <w:p w:rsidR="00AF0493" w:rsidRDefault="00E833AE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Pr="00CD17AD" w:rsidRDefault="00E833AE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Справка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собрания.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работы учителей-предметников и педагога-психолога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3434" w:type="dxa"/>
          </w:tcPr>
          <w:p w:rsidR="00BC3BD8" w:rsidRPr="00CD17AD" w:rsidRDefault="00E833AE" w:rsidP="00C8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1.Анализ результатов итоговой аттестации учащихся 9, 11-классов.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 Анализ выполнения  плана мероприятий по повышению качества образования.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F71A9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документации (личные дела, ведомости) для оформления аттестатов. Готовность документов, подтверждающих награждение Похвальными грамотами Аналитический отчет о результатах проведения итоговой аттестации в 9 и 11 </w:t>
            </w:r>
            <w:r w:rsidR="000F71A9"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</w:t>
            </w:r>
          </w:p>
          <w:p w:rsidR="00E833AE" w:rsidRPr="00CD17AD" w:rsidRDefault="00BC3BD8" w:rsidP="00C8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4.Формирование отчётов по результатам ЕГЭ, ОГЭ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4" w:type="dxa"/>
          </w:tcPr>
          <w:p w:rsidR="00E833AE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164" w:type="dxa"/>
          </w:tcPr>
          <w:p w:rsidR="00E833AE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B00" w:rsidRPr="00CD17AD" w:rsidRDefault="00C26B00" w:rsidP="00E833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26B00" w:rsidRPr="00CD17AD" w:rsidSect="001B0E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3AE"/>
    <w:rsid w:val="0007062F"/>
    <w:rsid w:val="000F71A9"/>
    <w:rsid w:val="001B0EDC"/>
    <w:rsid w:val="001F734E"/>
    <w:rsid w:val="00215C72"/>
    <w:rsid w:val="00352332"/>
    <w:rsid w:val="00394B87"/>
    <w:rsid w:val="004C5B7F"/>
    <w:rsid w:val="008173F9"/>
    <w:rsid w:val="00885CCC"/>
    <w:rsid w:val="008E26FD"/>
    <w:rsid w:val="008F2F2D"/>
    <w:rsid w:val="00991FD4"/>
    <w:rsid w:val="00A174E1"/>
    <w:rsid w:val="00A7480B"/>
    <w:rsid w:val="00AF0493"/>
    <w:rsid w:val="00BC35C7"/>
    <w:rsid w:val="00BC3BD8"/>
    <w:rsid w:val="00C115ED"/>
    <w:rsid w:val="00C26B00"/>
    <w:rsid w:val="00C841FA"/>
    <w:rsid w:val="00CD17AD"/>
    <w:rsid w:val="00CE4535"/>
    <w:rsid w:val="00CF7B4D"/>
    <w:rsid w:val="00D13FBF"/>
    <w:rsid w:val="00E833AE"/>
    <w:rsid w:val="00EA1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480B"/>
    <w:pPr>
      <w:ind w:left="720"/>
      <w:contextualSpacing/>
    </w:pPr>
  </w:style>
  <w:style w:type="paragraph" w:styleId="a6">
    <w:name w:val="No Spacing"/>
    <w:uiPriority w:val="1"/>
    <w:qFormat/>
    <w:rsid w:val="001B0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opuch.ru/plan-podgotovki-k-gosudarstvennoj-itogovoj-attestacii-vipuskni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povishenie-kachestva-obrazovaniya-problemi-puti-resheniya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B9E4-9F9C-44CC-A78F-7A210C50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Исрапиловна</cp:lastModifiedBy>
  <cp:revision>14</cp:revision>
  <dcterms:created xsi:type="dcterms:W3CDTF">2022-09-18T13:17:00Z</dcterms:created>
  <dcterms:modified xsi:type="dcterms:W3CDTF">2023-12-14T06:49:00Z</dcterms:modified>
</cp:coreProperties>
</file>