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1D" w:rsidRPr="0080107E" w:rsidRDefault="00B3151D" w:rsidP="00B3151D">
      <w:pPr>
        <w:jc w:val="center"/>
        <w:rPr>
          <w:sz w:val="28"/>
        </w:rPr>
      </w:pPr>
      <w:r>
        <w:rPr>
          <w:noProof/>
          <w:sz w:val="20"/>
        </w:rPr>
        <w:drawing>
          <wp:inline distT="0" distB="0" distL="0" distR="0">
            <wp:extent cx="714375" cy="666750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51D" w:rsidRPr="00B3151D" w:rsidRDefault="00B3151D" w:rsidP="00B3151D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>РЕСПУБЛИКА ДАГЕСТАН</w:t>
      </w:r>
    </w:p>
    <w:p w:rsidR="00B3151D" w:rsidRPr="00B3151D" w:rsidRDefault="00B3151D" w:rsidP="00B3151D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>МУНИЦИПАЛЬНОЕ КАЗЕННОЕ ОБЩЕОБРАЗОВАТЕЛЬНОЕ УЧРЕЖДЕНИЕ</w:t>
      </w:r>
    </w:p>
    <w:p w:rsidR="00B3151D" w:rsidRPr="00B3151D" w:rsidRDefault="00547C2B" w:rsidP="00B3151D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«ЯСНОПОЛЯНСКАЯ</w:t>
      </w:r>
      <w:r w:rsidR="00B3151D" w:rsidRPr="00B3151D">
        <w:rPr>
          <w:rFonts w:ascii="Times New Roman" w:hAnsi="Times New Roman" w:cs="Times New Roman"/>
          <w:b/>
          <w:lang w:val="ru-RU"/>
        </w:rPr>
        <w:t xml:space="preserve"> СРЕДНЯЯ ОБЩЕОБРАЗОВАТЕЛЬНАЯ ШКОЛА»</w:t>
      </w:r>
    </w:p>
    <w:p w:rsidR="00B3151D" w:rsidRPr="00B3151D" w:rsidRDefault="00B3151D" w:rsidP="00B3151D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B3151D">
        <w:rPr>
          <w:rFonts w:ascii="Times New Roman" w:hAnsi="Times New Roman" w:cs="Times New Roman"/>
          <w:b/>
          <w:lang w:val="ru-RU"/>
        </w:rPr>
        <w:t>КИЗЛЯРСКОГО РАЙОНА</w:t>
      </w:r>
    </w:p>
    <w:p w:rsidR="00B3151D" w:rsidRPr="00B3151D" w:rsidRDefault="00B3151D" w:rsidP="00B3151D">
      <w:pPr>
        <w:pStyle w:val="a4"/>
        <w:jc w:val="center"/>
        <w:rPr>
          <w:rFonts w:ascii="Times New Roman" w:hAnsi="Times New Roman" w:cs="Times New Roman"/>
          <w:b/>
          <w:lang w:val="ru-RU"/>
        </w:rPr>
      </w:pPr>
    </w:p>
    <w:p w:rsidR="00B3151D" w:rsidRPr="00B3151D" w:rsidRDefault="00547C2B" w:rsidP="00B3151D">
      <w:pPr>
        <w:pStyle w:val="a4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3688</w:t>
      </w:r>
      <w:r w:rsidRPr="00547C2B">
        <w:rPr>
          <w:rFonts w:ascii="Times New Roman" w:hAnsi="Times New Roman" w:cs="Times New Roman"/>
          <w:b/>
          <w:lang w:val="ru-RU"/>
        </w:rPr>
        <w:t>04</w:t>
      </w:r>
      <w:r w:rsidR="00B3151D" w:rsidRPr="00B3151D">
        <w:rPr>
          <w:rFonts w:ascii="Times New Roman" w:hAnsi="Times New Roman" w:cs="Times New Roman"/>
          <w:b/>
          <w:lang w:val="ru-RU"/>
        </w:rPr>
        <w:t xml:space="preserve">, </w:t>
      </w:r>
      <w:r w:rsidR="00B3151D">
        <w:rPr>
          <w:rFonts w:ascii="Times New Roman" w:hAnsi="Times New Roman" w:cs="Times New Roman"/>
          <w:b/>
          <w:lang w:val="ru-RU"/>
        </w:rPr>
        <w:t xml:space="preserve">РД, </w:t>
      </w:r>
      <w:proofErr w:type="spellStart"/>
      <w:r w:rsidR="00B3151D" w:rsidRPr="00B3151D">
        <w:rPr>
          <w:rFonts w:ascii="Times New Roman" w:hAnsi="Times New Roman" w:cs="Times New Roman"/>
          <w:b/>
          <w:lang w:val="ru-RU"/>
        </w:rPr>
        <w:t>Кизлярский</w:t>
      </w:r>
      <w:proofErr w:type="spellEnd"/>
      <w:r w:rsidR="00B3151D" w:rsidRPr="00B3151D">
        <w:rPr>
          <w:rFonts w:ascii="Times New Roman" w:hAnsi="Times New Roman" w:cs="Times New Roman"/>
          <w:b/>
          <w:lang w:val="ru-RU"/>
        </w:rPr>
        <w:t xml:space="preserve"> район____________________________________</w:t>
      </w:r>
      <w:r w:rsidR="00B3151D">
        <w:rPr>
          <w:rFonts w:ascii="Times New Roman" w:hAnsi="Times New Roman" w:cs="Times New Roman"/>
          <w:b/>
          <w:lang w:val="ru-RU"/>
        </w:rPr>
        <w:t>____________</w:t>
      </w:r>
      <w:hyperlink r:id="rId5" w:history="1">
        <w:r w:rsidRPr="00170D5C">
          <w:rPr>
            <w:rStyle w:val="a3"/>
            <w:rFonts w:ascii="Times New Roman" w:hAnsi="Times New Roman" w:cs="Times New Roman"/>
            <w:b/>
          </w:rPr>
          <w:t>Shkola</w:t>
        </w:r>
        <w:r w:rsidRPr="00547C2B">
          <w:rPr>
            <w:rStyle w:val="a3"/>
            <w:rFonts w:ascii="Times New Roman" w:hAnsi="Times New Roman" w:cs="Times New Roman"/>
            <w:b/>
            <w:lang w:val="ru-RU"/>
          </w:rPr>
          <w:t>-99</w:t>
        </w:r>
        <w:r w:rsidRPr="00170D5C">
          <w:rPr>
            <w:rStyle w:val="a3"/>
            <w:rFonts w:ascii="Times New Roman" w:hAnsi="Times New Roman" w:cs="Times New Roman"/>
            <w:b/>
            <w:lang w:val="ru-RU"/>
          </w:rPr>
          <w:t>@list.</w:t>
        </w:r>
        <w:proofErr w:type="spellStart"/>
        <w:r w:rsidRPr="00170D5C">
          <w:rPr>
            <w:rStyle w:val="a3"/>
            <w:rFonts w:ascii="Times New Roman" w:hAnsi="Times New Roman" w:cs="Times New Roman"/>
            <w:b/>
          </w:rPr>
          <w:t>ru</w:t>
        </w:r>
        <w:proofErr w:type="spellEnd"/>
      </w:hyperlink>
      <w:r w:rsidR="00B3151D" w:rsidRPr="00B3151D">
        <w:rPr>
          <w:rFonts w:ascii="Times New Roman" w:hAnsi="Times New Roman" w:cs="Times New Roman"/>
          <w:b/>
          <w:lang w:val="ru-RU"/>
        </w:rPr>
        <w:t xml:space="preserve">                                 </w:t>
      </w:r>
      <w:r>
        <w:rPr>
          <w:rFonts w:ascii="Times New Roman" w:hAnsi="Times New Roman" w:cs="Times New Roman"/>
          <w:b/>
          <w:lang w:val="ru-RU"/>
        </w:rPr>
        <w:t xml:space="preserve">              с</w:t>
      </w:r>
      <w:proofErr w:type="gramStart"/>
      <w:r>
        <w:rPr>
          <w:rFonts w:ascii="Times New Roman" w:hAnsi="Times New Roman" w:cs="Times New Roman"/>
          <w:b/>
          <w:lang w:val="ru-RU"/>
        </w:rPr>
        <w:t>.Я</w:t>
      </w:r>
      <w:proofErr w:type="gramEnd"/>
      <w:r>
        <w:rPr>
          <w:rFonts w:ascii="Times New Roman" w:hAnsi="Times New Roman" w:cs="Times New Roman"/>
          <w:b/>
          <w:lang w:val="ru-RU"/>
        </w:rPr>
        <w:t xml:space="preserve">сная Поляна , </w:t>
      </w:r>
      <w:proofErr w:type="spellStart"/>
      <w:r>
        <w:rPr>
          <w:rFonts w:ascii="Times New Roman" w:hAnsi="Times New Roman" w:cs="Times New Roman"/>
          <w:b/>
          <w:lang w:val="ru-RU"/>
        </w:rPr>
        <w:t>ул.Гамзата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Цадасы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1</w:t>
      </w:r>
    </w:p>
    <w:p w:rsidR="00B3151D" w:rsidRPr="00B3151D" w:rsidRDefault="00B3151D" w:rsidP="00B3151D">
      <w:pPr>
        <w:pStyle w:val="a4"/>
        <w:rPr>
          <w:rFonts w:ascii="Times New Roman" w:hAnsi="Times New Roman" w:cs="Times New Roman"/>
          <w:b/>
          <w:u w:val="single"/>
          <w:lang w:val="ru-RU"/>
        </w:rPr>
      </w:pPr>
    </w:p>
    <w:p w:rsidR="00B3151D" w:rsidRPr="00C92099" w:rsidRDefault="00B3151D" w:rsidP="00B3151D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3151D" w:rsidRPr="00547C2B" w:rsidRDefault="00B3151D" w:rsidP="00B3151D">
      <w:pPr>
        <w:pStyle w:val="a4"/>
        <w:rPr>
          <w:rFonts w:ascii="Times New Roman" w:hAnsi="Times New Roman" w:cs="Times New Roman"/>
          <w:lang w:val="ru-RU"/>
        </w:rPr>
      </w:pPr>
    </w:p>
    <w:p w:rsidR="00B3151D" w:rsidRPr="00547C2B" w:rsidRDefault="00B3151D" w:rsidP="00B3151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547C2B">
        <w:rPr>
          <w:rFonts w:ascii="Times New Roman" w:eastAsia="Times New Roman" w:hAnsi="Times New Roman" w:cs="Times New Roman"/>
          <w:b/>
          <w:bCs/>
          <w:color w:val="0F243E"/>
          <w:sz w:val="28"/>
          <w:lang w:val="ru-RU"/>
        </w:rPr>
        <w:t>Приказ</w:t>
      </w:r>
    </w:p>
    <w:p w:rsidR="00B3151D" w:rsidRPr="008908DE" w:rsidRDefault="00B3151D" w:rsidP="00B3151D">
      <w:pPr>
        <w:pStyle w:val="a4"/>
        <w:rPr>
          <w:rFonts w:ascii="Times New Roman" w:eastAsia="Times New Roman" w:hAnsi="Times New Roman" w:cs="Times New Roman"/>
          <w:color w:val="0F243E"/>
          <w:sz w:val="24"/>
          <w:lang w:val="ru-RU"/>
        </w:rPr>
      </w:pP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 xml:space="preserve">от 31.08.2023  года. </w:t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  <w:t xml:space="preserve">                                      № </w:t>
      </w:r>
      <w:r w:rsidR="00547C2B">
        <w:rPr>
          <w:rFonts w:ascii="Times New Roman" w:eastAsia="Times New Roman" w:hAnsi="Times New Roman" w:cs="Times New Roman"/>
          <w:color w:val="0F243E"/>
          <w:sz w:val="24"/>
          <w:lang w:val="ru-RU"/>
        </w:rPr>
        <w:t>68</w:t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 xml:space="preserve"> </w:t>
      </w:r>
    </w:p>
    <w:p w:rsidR="00B3151D" w:rsidRPr="008908DE" w:rsidRDefault="00B3151D" w:rsidP="00B3151D">
      <w:pPr>
        <w:pStyle w:val="a4"/>
        <w:rPr>
          <w:rFonts w:ascii="Times New Roman" w:eastAsia="Times New Roman" w:hAnsi="Times New Roman" w:cs="Times New Roman"/>
          <w:color w:val="0F243E"/>
          <w:sz w:val="24"/>
          <w:lang w:val="ru-RU"/>
        </w:rPr>
      </w:pP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  <w:r w:rsidRPr="008908DE">
        <w:rPr>
          <w:rFonts w:ascii="Times New Roman" w:eastAsia="Times New Roman" w:hAnsi="Times New Roman" w:cs="Times New Roman"/>
          <w:color w:val="0F243E"/>
          <w:sz w:val="24"/>
          <w:lang w:val="ru-RU"/>
        </w:rPr>
        <w:tab/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  <w:r w:rsidRPr="008908DE">
        <w:rPr>
          <w:rFonts w:ascii="Times New Roman" w:hAnsi="Times New Roman" w:cs="Times New Roman"/>
          <w:bCs/>
          <w:sz w:val="24"/>
          <w:lang w:val="ru-RU"/>
        </w:rPr>
        <w:t>«О внедрении регионального проекта</w:t>
      </w:r>
    </w:p>
    <w:p w:rsidR="00B3151D" w:rsidRPr="00547C2B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  <w:r w:rsidRPr="00547C2B">
        <w:rPr>
          <w:rFonts w:ascii="Times New Roman" w:hAnsi="Times New Roman" w:cs="Times New Roman"/>
          <w:bCs/>
          <w:sz w:val="24"/>
          <w:lang w:val="ru-RU"/>
        </w:rPr>
        <w:t>«Цифровая образовательная среда»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  <w:r w:rsidRPr="008908DE">
        <w:rPr>
          <w:rFonts w:ascii="Times New Roman" w:hAnsi="Times New Roman" w:cs="Times New Roman"/>
          <w:bCs/>
          <w:sz w:val="24"/>
          <w:lang w:val="ru-RU"/>
        </w:rPr>
        <w:t>в рамках национального проекта «Образование»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bCs/>
          <w:sz w:val="24"/>
          <w:lang w:val="ru-RU"/>
        </w:rPr>
        <w:t>в образовательную среду учреждения»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В целях внедрения регионального проекта «Цифровая образовательная среда» (ЦОС) в рамках национального проекта «Образование» государственной программы «Развитие образования»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</w:p>
    <w:p w:rsidR="00B3151D" w:rsidRPr="008908DE" w:rsidRDefault="00B3151D" w:rsidP="00B3151D">
      <w:pPr>
        <w:pStyle w:val="a4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8908DE">
        <w:rPr>
          <w:rFonts w:ascii="Times New Roman" w:hAnsi="Times New Roman" w:cs="Times New Roman"/>
          <w:b/>
          <w:bCs/>
          <w:sz w:val="24"/>
          <w:lang w:val="ru-RU"/>
        </w:rPr>
        <w:t>ПРИКАЗЫВАЮ</w:t>
      </w:r>
      <w:r w:rsidRPr="008908DE">
        <w:rPr>
          <w:rFonts w:ascii="Times New Roman" w:hAnsi="Times New Roman" w:cs="Times New Roman"/>
          <w:b/>
          <w:sz w:val="24"/>
          <w:lang w:val="ru-RU"/>
        </w:rPr>
        <w:t>: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1.</w:t>
      </w:r>
      <w:r w:rsidRPr="008908DE">
        <w:rPr>
          <w:rFonts w:ascii="Times New Roman" w:hAnsi="Times New Roman" w:cs="Times New Roman"/>
          <w:sz w:val="24"/>
        </w:rPr>
        <w:t>      </w:t>
      </w:r>
      <w:r w:rsidRPr="008908DE">
        <w:rPr>
          <w:rFonts w:ascii="Times New Roman" w:hAnsi="Times New Roman" w:cs="Times New Roman"/>
          <w:sz w:val="24"/>
          <w:lang w:val="ru-RU"/>
        </w:rPr>
        <w:t>Утвердить план-график (дорожную карту) по внедрению целевой модели цифровой образовательной</w:t>
      </w:r>
      <w:r w:rsidR="00547C2B">
        <w:rPr>
          <w:rFonts w:ascii="Times New Roman" w:hAnsi="Times New Roman" w:cs="Times New Roman"/>
          <w:sz w:val="24"/>
          <w:lang w:val="ru-RU"/>
        </w:rPr>
        <w:t xml:space="preserve"> среды в МКОУ «</w:t>
      </w:r>
      <w:proofErr w:type="gramStart"/>
      <w:r w:rsidR="00547C2B">
        <w:rPr>
          <w:rFonts w:ascii="Times New Roman" w:hAnsi="Times New Roman" w:cs="Times New Roman"/>
          <w:sz w:val="24"/>
          <w:lang w:val="ru-RU"/>
        </w:rPr>
        <w:t>Яснополянская</w:t>
      </w:r>
      <w:proofErr w:type="gramEnd"/>
      <w:r w:rsidR="00547C2B">
        <w:rPr>
          <w:rFonts w:ascii="Times New Roman" w:hAnsi="Times New Roman" w:cs="Times New Roman"/>
          <w:sz w:val="24"/>
          <w:lang w:val="ru-RU"/>
        </w:rPr>
        <w:t xml:space="preserve"> </w:t>
      </w:r>
      <w:r w:rsidRPr="008908DE">
        <w:rPr>
          <w:rFonts w:ascii="Times New Roman" w:hAnsi="Times New Roman" w:cs="Times New Roman"/>
          <w:sz w:val="24"/>
          <w:lang w:val="ru-RU"/>
        </w:rPr>
        <w:t>СОШ»;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2.</w:t>
      </w:r>
      <w:r w:rsidRPr="008908DE">
        <w:rPr>
          <w:rFonts w:ascii="Times New Roman" w:hAnsi="Times New Roman" w:cs="Times New Roman"/>
          <w:sz w:val="24"/>
        </w:rPr>
        <w:t>      </w:t>
      </w:r>
      <w:r w:rsidRPr="008908DE">
        <w:rPr>
          <w:rFonts w:ascii="Times New Roman" w:hAnsi="Times New Roman" w:cs="Times New Roman"/>
          <w:sz w:val="24"/>
          <w:lang w:val="ru-RU"/>
        </w:rPr>
        <w:t xml:space="preserve">Назначить ответственных за реализацию мероприятий по внедрению целевой модели 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ЦОС в образовательный процесс в учреждения.</w:t>
      </w:r>
      <w:r w:rsidRPr="008908DE">
        <w:rPr>
          <w:rFonts w:ascii="Times New Roman" w:hAnsi="Times New Roman" w:cs="Times New Roman"/>
          <w:sz w:val="24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</w:rPr>
        <w:t> </w:t>
      </w:r>
      <w:r w:rsidRPr="008908DE">
        <w:rPr>
          <w:rFonts w:ascii="Times New Roman" w:hAnsi="Times New Roman" w:cs="Times New Roman"/>
          <w:sz w:val="24"/>
          <w:lang w:val="ru-RU"/>
        </w:rPr>
        <w:t xml:space="preserve">- организационное и </w:t>
      </w:r>
      <w:proofErr w:type="spellStart"/>
      <w:r w:rsidRPr="008908DE">
        <w:rPr>
          <w:rFonts w:ascii="Times New Roman" w:hAnsi="Times New Roman" w:cs="Times New Roman"/>
          <w:sz w:val="24"/>
          <w:lang w:val="ru-RU"/>
        </w:rPr>
        <w:t>информатизационное</w:t>
      </w:r>
      <w:proofErr w:type="spellEnd"/>
      <w:r w:rsidRPr="008908DE">
        <w:rPr>
          <w:rFonts w:ascii="Times New Roman" w:hAnsi="Times New Roman" w:cs="Times New Roman"/>
          <w:sz w:val="24"/>
          <w:lang w:val="ru-RU"/>
        </w:rPr>
        <w:t xml:space="preserve"> сопровождение, организация повышения квалификации педагогических работников по вопросам внедрения и функционирования </w:t>
      </w:r>
      <w:r w:rsidR="00547C2B">
        <w:rPr>
          <w:rFonts w:ascii="Times New Roman" w:hAnsi="Times New Roman" w:cs="Times New Roman"/>
          <w:sz w:val="24"/>
          <w:lang w:val="ru-RU"/>
        </w:rPr>
        <w:t>целевой модели ЦОС – учителя информатики Магомедова Т.</w:t>
      </w:r>
      <w:proofErr w:type="gramStart"/>
      <w:r w:rsidR="00547C2B">
        <w:rPr>
          <w:rFonts w:ascii="Times New Roman" w:hAnsi="Times New Roman" w:cs="Times New Roman"/>
          <w:sz w:val="24"/>
          <w:lang w:val="ru-RU"/>
        </w:rPr>
        <w:t>С</w:t>
      </w:r>
      <w:proofErr w:type="gramEnd"/>
      <w:r w:rsidRPr="008908DE">
        <w:rPr>
          <w:rFonts w:ascii="Times New Roman" w:hAnsi="Times New Roman" w:cs="Times New Roman"/>
          <w:sz w:val="24"/>
          <w:lang w:val="ru-RU"/>
        </w:rPr>
        <w:t>;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- оказание методической помощи -</w:t>
      </w:r>
      <w:r w:rsidRPr="008908DE">
        <w:rPr>
          <w:rFonts w:ascii="Times New Roman" w:hAnsi="Times New Roman" w:cs="Times New Roman"/>
          <w:sz w:val="24"/>
        </w:rPr>
        <w:t>  </w:t>
      </w:r>
      <w:r w:rsidR="00547C2B">
        <w:rPr>
          <w:rFonts w:ascii="Times New Roman" w:hAnsi="Times New Roman" w:cs="Times New Roman"/>
          <w:sz w:val="24"/>
          <w:lang w:val="ru-RU"/>
        </w:rPr>
        <w:t>Магомедовой П.И</w:t>
      </w:r>
      <w:r w:rsidRPr="008908DE">
        <w:rPr>
          <w:rFonts w:ascii="Times New Roman" w:hAnsi="Times New Roman" w:cs="Times New Roman"/>
          <w:sz w:val="24"/>
          <w:lang w:val="ru-RU"/>
        </w:rPr>
        <w:t>. заместителя директора по УВР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- техническое сопровождение, модернизацию технологической инфраструк</w:t>
      </w:r>
      <w:r w:rsidR="00547C2B">
        <w:rPr>
          <w:rFonts w:ascii="Times New Roman" w:hAnsi="Times New Roman" w:cs="Times New Roman"/>
          <w:sz w:val="24"/>
          <w:lang w:val="ru-RU"/>
        </w:rPr>
        <w:t xml:space="preserve">туры учреждения </w:t>
      </w:r>
      <w:proofErr w:type="gramStart"/>
      <w:r w:rsidR="00547C2B">
        <w:rPr>
          <w:rFonts w:ascii="Times New Roman" w:hAnsi="Times New Roman" w:cs="Times New Roman"/>
          <w:sz w:val="24"/>
          <w:lang w:val="ru-RU"/>
        </w:rPr>
        <w:t>–М</w:t>
      </w:r>
      <w:proofErr w:type="gramEnd"/>
      <w:r w:rsidR="00547C2B">
        <w:rPr>
          <w:rFonts w:ascii="Times New Roman" w:hAnsi="Times New Roman" w:cs="Times New Roman"/>
          <w:sz w:val="24"/>
          <w:lang w:val="ru-RU"/>
        </w:rPr>
        <w:t>агомедова Т.С</w:t>
      </w:r>
      <w:r w:rsidRPr="008908DE">
        <w:rPr>
          <w:rFonts w:ascii="Times New Roman" w:hAnsi="Times New Roman" w:cs="Times New Roman"/>
          <w:sz w:val="24"/>
          <w:lang w:val="ru-RU"/>
        </w:rPr>
        <w:t>. – учителя информатики;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 xml:space="preserve">- обеспечение доступа обучающихся, педагогов к цифровой образовательной инфраструктуре и </w:t>
      </w:r>
      <w:proofErr w:type="spellStart"/>
      <w:r w:rsidRPr="008908DE">
        <w:rPr>
          <w:rFonts w:ascii="Times New Roman" w:hAnsi="Times New Roman" w:cs="Times New Roman"/>
          <w:sz w:val="24"/>
          <w:lang w:val="ru-RU"/>
        </w:rPr>
        <w:t>контенту</w:t>
      </w:r>
      <w:proofErr w:type="spellEnd"/>
      <w:r w:rsidR="00547C2B">
        <w:rPr>
          <w:rFonts w:ascii="Times New Roman" w:hAnsi="Times New Roman" w:cs="Times New Roman"/>
          <w:sz w:val="24"/>
          <w:lang w:val="ru-RU"/>
        </w:rPr>
        <w:t xml:space="preserve"> – Магомедова Т</w:t>
      </w:r>
      <w:r w:rsidRPr="008908DE">
        <w:rPr>
          <w:rFonts w:ascii="Times New Roman" w:hAnsi="Times New Roman" w:cs="Times New Roman"/>
          <w:sz w:val="24"/>
          <w:lang w:val="ru-RU"/>
        </w:rPr>
        <w:t>.</w:t>
      </w:r>
      <w:r w:rsidR="00547C2B">
        <w:rPr>
          <w:rFonts w:ascii="Times New Roman" w:hAnsi="Times New Roman" w:cs="Times New Roman"/>
          <w:sz w:val="24"/>
          <w:lang w:val="ru-RU"/>
        </w:rPr>
        <w:t>С.</w:t>
      </w:r>
      <w:r w:rsidRPr="008908DE">
        <w:rPr>
          <w:rFonts w:ascii="Times New Roman" w:hAnsi="Times New Roman" w:cs="Times New Roman"/>
          <w:sz w:val="24"/>
          <w:lang w:val="ru-RU"/>
        </w:rPr>
        <w:t xml:space="preserve"> учителя информатики.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3. Создать рабочую группу по внедрению целевой модели цифровой образовательной среды.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 xml:space="preserve">4. Обеспечить реализацию плана мероприятий (дорожной карты) по внедрению целевой </w:t>
      </w:r>
      <w:r w:rsidR="00547C2B">
        <w:rPr>
          <w:rFonts w:ascii="Times New Roman" w:hAnsi="Times New Roman" w:cs="Times New Roman"/>
          <w:sz w:val="24"/>
          <w:lang w:val="ru-RU"/>
        </w:rPr>
        <w:t>модели ЦОС МКОУ «</w:t>
      </w:r>
      <w:proofErr w:type="gramStart"/>
      <w:r w:rsidR="00547C2B">
        <w:rPr>
          <w:rFonts w:ascii="Times New Roman" w:hAnsi="Times New Roman" w:cs="Times New Roman"/>
          <w:sz w:val="24"/>
          <w:lang w:val="ru-RU"/>
        </w:rPr>
        <w:t>Яснополянска</w:t>
      </w:r>
      <w:r w:rsidRPr="008908DE">
        <w:rPr>
          <w:rFonts w:ascii="Times New Roman" w:hAnsi="Times New Roman" w:cs="Times New Roman"/>
          <w:sz w:val="24"/>
          <w:lang w:val="ru-RU"/>
        </w:rPr>
        <w:t>я</w:t>
      </w:r>
      <w:proofErr w:type="gramEnd"/>
      <w:r w:rsidRPr="008908DE">
        <w:rPr>
          <w:rFonts w:ascii="Times New Roman" w:hAnsi="Times New Roman" w:cs="Times New Roman"/>
          <w:sz w:val="24"/>
          <w:lang w:val="ru-RU"/>
        </w:rPr>
        <w:t xml:space="preserve"> СОШ».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5. Создать отдельную вкладку/страницу</w:t>
      </w:r>
      <w:r w:rsidR="00547C2B">
        <w:rPr>
          <w:rFonts w:ascii="Times New Roman" w:hAnsi="Times New Roman" w:cs="Times New Roman"/>
          <w:sz w:val="24"/>
          <w:lang w:val="ru-RU"/>
        </w:rPr>
        <w:t xml:space="preserve"> на сайте МКОУ «</w:t>
      </w:r>
      <w:proofErr w:type="gramStart"/>
      <w:r w:rsidR="00547C2B">
        <w:rPr>
          <w:rFonts w:ascii="Times New Roman" w:hAnsi="Times New Roman" w:cs="Times New Roman"/>
          <w:sz w:val="24"/>
          <w:lang w:val="ru-RU"/>
        </w:rPr>
        <w:t>Яснополянская</w:t>
      </w:r>
      <w:proofErr w:type="gramEnd"/>
      <w:r w:rsidR="00547C2B">
        <w:rPr>
          <w:rFonts w:ascii="Times New Roman" w:hAnsi="Times New Roman" w:cs="Times New Roman"/>
          <w:sz w:val="24"/>
          <w:lang w:val="ru-RU"/>
        </w:rPr>
        <w:t xml:space="preserve"> </w:t>
      </w:r>
      <w:r w:rsidRPr="008908DE">
        <w:rPr>
          <w:rFonts w:ascii="Times New Roman" w:hAnsi="Times New Roman" w:cs="Times New Roman"/>
          <w:sz w:val="24"/>
          <w:lang w:val="ru-RU"/>
        </w:rPr>
        <w:t xml:space="preserve"> СОШ» по освещению мероприятий по внедрению целевой модели цифровой образовательной среды.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  <w:lang w:val="ru-RU"/>
        </w:rPr>
        <w:t>6. Контроль исполнения настоящего приказа оставляю за собой.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8908DE">
        <w:rPr>
          <w:rFonts w:ascii="Times New Roman" w:hAnsi="Times New Roman" w:cs="Times New Roman"/>
          <w:sz w:val="24"/>
        </w:rPr>
        <w:t> </w:t>
      </w:r>
      <w:r w:rsidRPr="008908DE">
        <w:rPr>
          <w:rFonts w:ascii="Times New Roman" w:hAnsi="Times New Roman" w:cs="Times New Roman"/>
          <w:color w:val="000000"/>
          <w:sz w:val="24"/>
        </w:rPr>
        <w:t>                                                      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color w:val="000000"/>
          <w:sz w:val="24"/>
          <w:lang w:val="ru-RU"/>
        </w:rPr>
      </w:pP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color w:val="000000"/>
          <w:sz w:val="24"/>
          <w:lang w:val="ru-RU"/>
        </w:rPr>
      </w:pPr>
      <w:r w:rsidRPr="008908DE">
        <w:rPr>
          <w:rFonts w:ascii="Times New Roman" w:hAnsi="Times New Roman" w:cs="Times New Roman"/>
          <w:bCs/>
          <w:color w:val="000000"/>
          <w:sz w:val="24"/>
          <w:lang w:val="ru-RU"/>
        </w:rPr>
        <w:t>Директор школы:</w:t>
      </w:r>
      <w:r w:rsidRPr="008908DE">
        <w:rPr>
          <w:rFonts w:ascii="Times New Roman" w:hAnsi="Times New Roman" w:cs="Times New Roman"/>
          <w:bCs/>
          <w:color w:val="000000"/>
          <w:sz w:val="24"/>
        </w:rPr>
        <w:t>            </w:t>
      </w:r>
      <w:r w:rsidR="00547C2B">
        <w:rPr>
          <w:rFonts w:ascii="Times New Roman" w:hAnsi="Times New Roman" w:cs="Times New Roman"/>
          <w:bCs/>
          <w:color w:val="000000"/>
          <w:sz w:val="24"/>
          <w:lang w:val="ru-RU"/>
        </w:rPr>
        <w:t xml:space="preserve">              Магомедов Х.А.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bCs/>
          <w:sz w:val="24"/>
          <w:lang w:val="ru-RU"/>
        </w:rPr>
      </w:pPr>
      <w:r w:rsidRPr="008908DE">
        <w:rPr>
          <w:rFonts w:ascii="Times New Roman" w:hAnsi="Times New Roman" w:cs="Times New Roman"/>
          <w:bCs/>
          <w:sz w:val="24"/>
          <w:lang w:val="ru-RU"/>
        </w:rPr>
        <w:t xml:space="preserve">С  приказом </w:t>
      </w:r>
      <w:proofErr w:type="gramStart"/>
      <w:r w:rsidRPr="008908DE">
        <w:rPr>
          <w:rFonts w:ascii="Times New Roman" w:hAnsi="Times New Roman" w:cs="Times New Roman"/>
          <w:bCs/>
          <w:sz w:val="24"/>
          <w:lang w:val="ru-RU"/>
        </w:rPr>
        <w:t>ознакомлены</w:t>
      </w:r>
      <w:proofErr w:type="gramEnd"/>
      <w:r w:rsidRPr="008908DE">
        <w:rPr>
          <w:rFonts w:ascii="Times New Roman" w:hAnsi="Times New Roman" w:cs="Times New Roman"/>
          <w:bCs/>
          <w:sz w:val="24"/>
          <w:lang w:val="ru-RU"/>
        </w:rPr>
        <w:t>: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</w:p>
    <w:p w:rsidR="00B3151D" w:rsidRPr="008908DE" w:rsidRDefault="00547C2B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Магомедов Т.</w:t>
      </w:r>
      <w:proofErr w:type="gramStart"/>
      <w:r>
        <w:rPr>
          <w:rFonts w:ascii="Times New Roman" w:hAnsi="Times New Roman" w:cs="Times New Roman"/>
          <w:sz w:val="24"/>
          <w:lang w:val="ru-RU"/>
        </w:rPr>
        <w:t>С</w:t>
      </w:r>
      <w:proofErr w:type="gramEnd"/>
      <w:r w:rsidR="00B3151D" w:rsidRPr="008908DE">
        <w:rPr>
          <w:rFonts w:ascii="Times New Roman" w:hAnsi="Times New Roman" w:cs="Times New Roman"/>
          <w:sz w:val="24"/>
          <w:lang w:val="ru-RU"/>
        </w:rPr>
        <w:t xml:space="preserve"> _______________ </w:t>
      </w:r>
    </w:p>
    <w:p w:rsidR="00B3151D" w:rsidRPr="008908DE" w:rsidRDefault="00B3151D" w:rsidP="00B3151D">
      <w:pPr>
        <w:pStyle w:val="a4"/>
        <w:rPr>
          <w:rFonts w:ascii="Times New Roman" w:hAnsi="Times New Roman" w:cs="Times New Roman"/>
          <w:sz w:val="24"/>
          <w:lang w:val="ru-RU"/>
        </w:rPr>
      </w:pPr>
    </w:p>
    <w:p w:rsidR="00EF50AE" w:rsidRPr="008908DE" w:rsidRDefault="00547C2B" w:rsidP="00B3151D">
      <w:pPr>
        <w:pStyle w:val="a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Магомедова П.И</w:t>
      </w:r>
      <w:r w:rsidR="00B3151D" w:rsidRPr="008908DE">
        <w:rPr>
          <w:rFonts w:ascii="Times New Roman" w:hAnsi="Times New Roman" w:cs="Times New Roman"/>
          <w:sz w:val="24"/>
          <w:lang w:val="ru-RU"/>
        </w:rPr>
        <w:t>. _______________</w:t>
      </w:r>
    </w:p>
    <w:sectPr w:rsidR="00EF50AE" w:rsidRPr="008908DE" w:rsidSect="00B3151D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3151D"/>
    <w:rsid w:val="004531B8"/>
    <w:rsid w:val="00547C2B"/>
    <w:rsid w:val="008908DE"/>
    <w:rsid w:val="00B3151D"/>
    <w:rsid w:val="00D30704"/>
    <w:rsid w:val="00EF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51D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B3151D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3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-99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350</Words>
  <Characters>1996</Characters>
  <Application>Microsoft Office Word</Application>
  <DocSecurity>0</DocSecurity>
  <Lines>16</Lines>
  <Paragraphs>4</Paragraphs>
  <ScaleCrop>false</ScaleCrop>
  <Company>MultiDVD Team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КомпЛэнд</cp:lastModifiedBy>
  <cp:revision>5</cp:revision>
  <cp:lastPrinted>2023-10-11T12:20:00Z</cp:lastPrinted>
  <dcterms:created xsi:type="dcterms:W3CDTF">2023-10-11T12:20:00Z</dcterms:created>
  <dcterms:modified xsi:type="dcterms:W3CDTF">2023-10-11T19:31:00Z</dcterms:modified>
</cp:coreProperties>
</file>